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0C2" w:rsidRPr="000A2196" w:rsidRDefault="00762BF0" w:rsidP="00E1562F">
      <w:pPr>
        <w:tabs>
          <w:tab w:val="left" w:pos="2460"/>
        </w:tabs>
        <w:spacing w:line="276" w:lineRule="auto"/>
        <w:rPr>
          <w:rFonts w:ascii="Calibri" w:hAnsi="Calibri"/>
          <w:color w:val="7F7F7F"/>
          <w:sz w:val="24"/>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pt;margin-top:-51.75pt;width:284.25pt;height:213.75pt;z-index:-251656192">
            <v:imagedata r:id="rId7" o:title=""/>
          </v:shape>
        </w:pict>
      </w:r>
      <w:r w:rsidR="002B20C2">
        <w:rPr>
          <w:rFonts w:ascii="Calibri" w:hAnsi="Calibri"/>
          <w:color w:val="7F7F7F"/>
          <w:sz w:val="24"/>
        </w:rPr>
        <w:tab/>
      </w:r>
    </w:p>
    <w:p w:rsidR="002B20C2" w:rsidRPr="000A2196" w:rsidRDefault="002B20C2" w:rsidP="00653873">
      <w:pPr>
        <w:spacing w:line="276" w:lineRule="auto"/>
        <w:jc w:val="center"/>
        <w:rPr>
          <w:rFonts w:ascii="Calibri" w:hAnsi="Calibri"/>
          <w:color w:val="7F7F7F"/>
          <w:sz w:val="24"/>
        </w:rPr>
      </w:pPr>
    </w:p>
    <w:p w:rsidR="002B20C2" w:rsidRPr="000A2196" w:rsidRDefault="00762BF0" w:rsidP="00653873">
      <w:pPr>
        <w:spacing w:line="276" w:lineRule="auto"/>
        <w:jc w:val="center"/>
        <w:rPr>
          <w:rFonts w:ascii="Calibri" w:hAnsi="Calibri"/>
          <w:color w:val="7F7F7F"/>
          <w:sz w:val="24"/>
        </w:rPr>
      </w:pPr>
      <w:r>
        <w:rPr>
          <w:noProof/>
          <w:lang w:eastAsia="en-US"/>
        </w:rPr>
        <w:pict>
          <v:shapetype id="_x0000_t202" coordsize="21600,21600" o:spt="202" path="m,l,21600r21600,l21600,xe">
            <v:stroke joinstyle="miter"/>
            <v:path gradientshapeok="t" o:connecttype="rect"/>
          </v:shapetype>
          <v:shape id="Text Box 155" o:spid="_x0000_s1029" type="#_x0000_t202" style="position:absolute;left:0;text-align:left;margin-left:-25pt;margin-top:18.3pt;width:550.75pt;height:66.3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qu1gIAAEQGAAAOAAAAZHJzL2Uyb0RvYy54bWy0VN9v0zAQfkfif7D8zpJmaZtWS6exMYTE&#10;L2lDPLuOk1g4drDdJuOv53xuuzBASAheLNtnf/fd3Xd3cTl2iuyFddLoks7OUkqE5qaSuinpp/vb&#10;FwUlzjNdMWW0KOmDcPRy8/zZxdCvRWZaoyphCYBotx76krbe9+skcbwVHXNnphcajLWxHfNwtE1S&#10;WTYAeqeSLE0XyWBs1VvDhXNwexONdIP4dS24/1DXTniiSgrcPK4W121Yk80FWzeW9a3kBxrsL1h0&#10;TGpweoK6YZ6RnZU/QXWSW+NM7c+46RJT15ILjAGimaVPorlrWS8wFkiO609pcv8Olr/ff7REViWd&#10;55Ro1kGN7sXoyUszktl8HhI09G4N7+56eOlHMEChMVjXvzX8iyPaXLdMN+LKWjO0glVAcBZ+JpOv&#10;EccFkO3wzlTgiO28QaCxtl3IHuSDADoU6uFUnECGw+Vitcrn2ZwSDrYizxY5kkvY+vi7t86/FqYj&#10;YVNSC8VHdLZ/63xgw9bHJ4dSVbdSKWKN/yx9i9k+htY4+IOvHOkNxJPGiIMuxbWyZM9AUdsmJkLt&#10;Oogo3i3naXrQFVyD+uI1XgEDVHZAQD6Nm/oIPw9+bLM9eSny4rzIMZ8gsB9+zMKP/0cN+J4SoaQm&#10;UOQglOiUOM6UAOXEUqP2MaEhJKXJAJZseWRnlDwZ3W+jc9NnnfQwG5TsoN7RJXZrENgrXeHeM6ni&#10;HqgqHTwL7PpD9cwOIO7aaiCVDJrIivMVTKRKwgg4L9JFulpSwlQDs4t7S59I4ZeJZZwL7Rcoh2nd&#10;Y/GQ1Z/rfuKFKphQxo4JTRLbxY/bEbsTcxy6aWuqB2gh0Cz2CYxe2LTGfqNkgDFWUvd1x6ygRL3R&#10;INvVLM/D3MNDPl9mcLBTy3ZqYZoDVEk9JAW31z7Oyl1vZdOCp6h3ba6gdWuJXfXI6tDwMKqiuONY&#10;DbNwesZXj8N/8x0AAP//AwBQSwMEFAAGAAgAAAAhANL+SIjhAAAACwEAAA8AAABkcnMvZG93bnJl&#10;di54bWxMj8FOwzAQRO9I/IO1SNxamyqkIcSpaCUEEidKP8CNt3FovA62mwa+HvcEtx3taOZNtZps&#10;z0b0oXMk4W4ugCE1TnfUSth9PM8KYCEq0qp3hBK+McCqvr6qVKndmd5x3MaWpRAKpZJgYhxKzkNj&#10;0KowdwNS+h2ctyom6VuuvTqncNvzhRA5t6qj1GDUgBuDzXF7shJ+dq/rfB0+hTmMzXFjCj9+vbxJ&#10;eXszPT0CizjFPzNc8BM61Ilp706kA+slzLI8oUcJWb4AdjGI+2wJbJ+uZfEAvK74/w31LwAAAP//&#10;AwBQSwECLQAUAAYACAAAACEAtoM4kv4AAADhAQAAEwAAAAAAAAAAAAAAAAAAAAAAW0NvbnRlbnRf&#10;VHlwZXNdLnhtbFBLAQItABQABgAIAAAAIQA4/SH/1gAAAJQBAAALAAAAAAAAAAAAAAAAAC8BAABf&#10;cmVscy8ucmVsc1BLAQItABQABgAIAAAAIQAJBCqu1gIAAEQGAAAOAAAAAAAAAAAAAAAAAC4CAABk&#10;cnMvZTJvRG9jLnhtbFBLAQItABQABgAIAAAAIQDS/kiI4QAAAAsBAAAPAAAAAAAAAAAAAAAAADAF&#10;AABkcnMvZG93bnJldi54bWxQSwUGAAAAAAQABADzAAAAPgYAAAAA&#10;" strokecolor="#333" strokeweight="1.5pt">
            <v:fill color2="#ddd" rotate="t"/>
            <v:shadow on="t" color="#2a495d" offset="1pt"/>
            <v:textbox style="mso-next-textbox:#Text Box 155">
              <w:txbxContent>
                <w:p w:rsidR="002B20C2" w:rsidRPr="004127CA" w:rsidRDefault="002B20C2" w:rsidP="003848C3">
                  <w:pPr>
                    <w:spacing w:before="240" w:after="0"/>
                    <w:jc w:val="center"/>
                    <w:rPr>
                      <w:rFonts w:ascii="Calibri" w:hAnsi="Calibri"/>
                      <w:bCs/>
                      <w:sz w:val="56"/>
                      <w:szCs w:val="56"/>
                      <w:lang w:val="fr-FR"/>
                    </w:rPr>
                  </w:pPr>
                  <w:r w:rsidRPr="004127CA">
                    <w:rPr>
                      <w:rFonts w:ascii="Calibri" w:hAnsi="Calibri"/>
                      <w:bCs/>
                      <w:sz w:val="56"/>
                      <w:szCs w:val="56"/>
                      <w:lang w:val="fr-FR"/>
                    </w:rPr>
                    <w:t xml:space="preserve">French </w:t>
                  </w:r>
                  <w:r>
                    <w:rPr>
                      <w:rFonts w:ascii="Calibri" w:hAnsi="Calibri"/>
                      <w:bCs/>
                      <w:sz w:val="56"/>
                      <w:szCs w:val="56"/>
                      <w:lang w:val="fr-FR"/>
                    </w:rPr>
                    <w:t>Business</w:t>
                  </w:r>
                  <w:r w:rsidRPr="004127CA">
                    <w:rPr>
                      <w:rFonts w:ascii="Calibri" w:hAnsi="Calibri"/>
                      <w:bCs/>
                      <w:sz w:val="56"/>
                      <w:szCs w:val="56"/>
                      <w:lang w:val="fr-FR"/>
                    </w:rPr>
                    <w:t xml:space="preserve"> Awards 201</w:t>
                  </w:r>
                  <w:r>
                    <w:rPr>
                      <w:rFonts w:ascii="Calibri" w:hAnsi="Calibri"/>
                      <w:bCs/>
                      <w:sz w:val="56"/>
                      <w:szCs w:val="56"/>
                      <w:lang w:val="fr-FR"/>
                    </w:rPr>
                    <w:t>6</w:t>
                  </w:r>
                </w:p>
              </w:txbxContent>
            </v:textbox>
          </v:shape>
        </w:pict>
      </w:r>
    </w:p>
    <w:p w:rsidR="002B20C2" w:rsidRPr="000A2196" w:rsidRDefault="002B20C2" w:rsidP="00653873">
      <w:pPr>
        <w:spacing w:line="276" w:lineRule="auto"/>
        <w:jc w:val="center"/>
        <w:rPr>
          <w:rFonts w:ascii="Calibri" w:hAnsi="Calibri"/>
          <w:color w:val="7F7F7F"/>
          <w:sz w:val="24"/>
        </w:rPr>
      </w:pPr>
    </w:p>
    <w:p w:rsidR="002B20C2" w:rsidRDefault="002B20C2" w:rsidP="00653873">
      <w:pPr>
        <w:spacing w:line="276" w:lineRule="auto"/>
        <w:jc w:val="center"/>
        <w:rPr>
          <w:rFonts w:ascii="Calibri" w:hAnsi="Calibri"/>
          <w:color w:val="7F7F7F"/>
          <w:sz w:val="24"/>
          <w:lang w:val="fr-FR"/>
        </w:rPr>
      </w:pPr>
    </w:p>
    <w:p w:rsidR="002B20C2" w:rsidRDefault="002B20C2" w:rsidP="00E3458A">
      <w:pPr>
        <w:spacing w:line="276" w:lineRule="auto"/>
        <w:rPr>
          <w:rFonts w:ascii="Calibri" w:hAnsi="Calibri"/>
          <w:color w:val="848384"/>
          <w:sz w:val="26"/>
          <w:szCs w:val="26"/>
        </w:rPr>
      </w:pPr>
    </w:p>
    <w:p w:rsidR="002B20C2" w:rsidRPr="008B3848" w:rsidRDefault="002B20C2" w:rsidP="00E3458A">
      <w:pPr>
        <w:spacing w:line="276" w:lineRule="auto"/>
        <w:jc w:val="center"/>
        <w:rPr>
          <w:rFonts w:ascii="Calibri" w:hAnsi="Calibri"/>
          <w:color w:val="333333"/>
          <w:sz w:val="26"/>
          <w:szCs w:val="26"/>
        </w:rPr>
      </w:pPr>
      <w:r w:rsidRPr="008B3848">
        <w:rPr>
          <w:rFonts w:ascii="Calibri" w:hAnsi="Calibri"/>
          <w:color w:val="333333"/>
          <w:sz w:val="26"/>
          <w:szCs w:val="26"/>
        </w:rPr>
        <w:t xml:space="preserve">Given the success of the first two editions of the </w:t>
      </w:r>
      <w:r w:rsidRPr="008B3848">
        <w:rPr>
          <w:rFonts w:ascii="Calibri" w:hAnsi="Calibri"/>
          <w:b/>
          <w:bCs/>
          <w:color w:val="333333"/>
          <w:sz w:val="26"/>
          <w:szCs w:val="26"/>
        </w:rPr>
        <w:t xml:space="preserve">French </w:t>
      </w:r>
      <w:r>
        <w:rPr>
          <w:rFonts w:ascii="Calibri" w:hAnsi="Calibri"/>
          <w:b/>
          <w:bCs/>
          <w:color w:val="333333"/>
          <w:sz w:val="26"/>
          <w:szCs w:val="26"/>
        </w:rPr>
        <w:t>Business</w:t>
      </w:r>
      <w:r w:rsidRPr="008B3848">
        <w:rPr>
          <w:rFonts w:ascii="Calibri" w:hAnsi="Calibri"/>
          <w:b/>
          <w:bCs/>
          <w:color w:val="333333"/>
          <w:sz w:val="26"/>
          <w:szCs w:val="26"/>
        </w:rPr>
        <w:t xml:space="preserve"> Award</w:t>
      </w:r>
      <w:r w:rsidRPr="008B3848">
        <w:rPr>
          <w:rFonts w:ascii="Calibri" w:hAnsi="Calibri"/>
          <w:color w:val="333333"/>
          <w:sz w:val="26"/>
          <w:szCs w:val="26"/>
        </w:rPr>
        <w:t xml:space="preserve">s, which were launched for the first time in April 2013 to mark the Year of France in </w:t>
      </w:r>
      <w:smartTag w:uri="urn:schemas-microsoft-com:office:smarttags" w:element="country-region">
        <w:smartTag w:uri="urn:schemas-microsoft-com:office:smarttags" w:element="place">
          <w:r w:rsidRPr="008B3848">
            <w:rPr>
              <w:rFonts w:ascii="Calibri" w:hAnsi="Calibri"/>
              <w:color w:val="333333"/>
              <w:sz w:val="26"/>
              <w:szCs w:val="26"/>
            </w:rPr>
            <w:t>Vietnam</w:t>
          </w:r>
        </w:smartTag>
      </w:smartTag>
      <w:r w:rsidRPr="008B3848">
        <w:rPr>
          <w:rFonts w:ascii="Calibri" w:hAnsi="Calibri"/>
          <w:color w:val="333333"/>
          <w:sz w:val="26"/>
          <w:szCs w:val="26"/>
        </w:rPr>
        <w:t xml:space="preserve">, the French Chamber of Commerce and Industry in Vietnam (CCIFV) is pleased to present the third edition of the event. </w:t>
      </w:r>
    </w:p>
    <w:p w:rsidR="002B20C2" w:rsidRPr="00903E04" w:rsidRDefault="002B20C2" w:rsidP="00BC3444">
      <w:pPr>
        <w:pStyle w:val="ListParagraph"/>
        <w:spacing w:after="120" w:line="240" w:lineRule="auto"/>
        <w:ind w:left="360"/>
        <w:rPr>
          <w:rFonts w:ascii="Calibri" w:hAnsi="Calibri"/>
          <w:noProof/>
          <w:color w:val="0000FF"/>
          <w:sz w:val="26"/>
          <w:szCs w:val="26"/>
          <w:lang w:eastAsia="en-US"/>
        </w:rPr>
      </w:pPr>
    </w:p>
    <w:p w:rsidR="002B20C2" w:rsidRPr="008B3848" w:rsidRDefault="002B20C2" w:rsidP="000E5650">
      <w:pPr>
        <w:pStyle w:val="ListParagraph"/>
        <w:numPr>
          <w:ilvl w:val="0"/>
          <w:numId w:val="13"/>
        </w:numPr>
        <w:spacing w:after="120" w:line="240" w:lineRule="auto"/>
        <w:rPr>
          <w:rFonts w:ascii="Calibri" w:hAnsi="Calibri"/>
          <w:noProof/>
          <w:color w:val="000080"/>
          <w:sz w:val="26"/>
          <w:szCs w:val="26"/>
          <w:lang w:val="fr-FR" w:eastAsia="en-US"/>
        </w:rPr>
      </w:pPr>
      <w:r>
        <w:rPr>
          <w:rFonts w:ascii="Calibri" w:hAnsi="Calibri"/>
          <w:b/>
          <w:color w:val="000080"/>
          <w:sz w:val="26"/>
          <w:szCs w:val="26"/>
          <w:lang w:val="fr-FR"/>
        </w:rPr>
        <w:t xml:space="preserve">In a few </w:t>
      </w:r>
      <w:proofErr w:type="spellStart"/>
      <w:r>
        <w:rPr>
          <w:rFonts w:ascii="Calibri" w:hAnsi="Calibri"/>
          <w:b/>
          <w:color w:val="000080"/>
          <w:sz w:val="26"/>
          <w:szCs w:val="26"/>
          <w:lang w:val="fr-FR"/>
        </w:rPr>
        <w:t>words</w:t>
      </w:r>
      <w:proofErr w:type="spellEnd"/>
      <w:r w:rsidRPr="008B3848">
        <w:rPr>
          <w:rFonts w:ascii="Calibri" w:hAnsi="Calibri"/>
          <w:b/>
          <w:color w:val="000080"/>
          <w:sz w:val="26"/>
          <w:szCs w:val="26"/>
          <w:lang w:val="fr-FR"/>
        </w:rPr>
        <w:t xml:space="preserve">… </w:t>
      </w:r>
    </w:p>
    <w:p w:rsidR="002B20C2" w:rsidRPr="007C5E97" w:rsidRDefault="002B20C2" w:rsidP="0001643B">
      <w:pPr>
        <w:spacing w:before="120" w:after="0"/>
        <w:jc w:val="both"/>
        <w:rPr>
          <w:rFonts w:ascii="Calibri" w:hAnsi="Calibri" w:cs="Calibri"/>
          <w:sz w:val="24"/>
        </w:rPr>
      </w:pPr>
      <w:r w:rsidRPr="007C5E97">
        <w:rPr>
          <w:rFonts w:ascii="Calibri" w:hAnsi="Calibri" w:cs="Calibri"/>
          <w:sz w:val="24"/>
        </w:rPr>
        <w:t xml:space="preserve">The French </w:t>
      </w:r>
      <w:r>
        <w:rPr>
          <w:rFonts w:ascii="Calibri" w:hAnsi="Calibri" w:cs="Calibri"/>
          <w:sz w:val="24"/>
        </w:rPr>
        <w:t>Business</w:t>
      </w:r>
      <w:r w:rsidRPr="007C5E97">
        <w:rPr>
          <w:rFonts w:ascii="Calibri" w:hAnsi="Calibri" w:cs="Calibri"/>
          <w:sz w:val="24"/>
        </w:rPr>
        <w:t xml:space="preserve"> Awards is a competition organized by the CC</w:t>
      </w:r>
      <w:r>
        <w:rPr>
          <w:rFonts w:ascii="Calibri" w:hAnsi="Calibri" w:cs="Calibri"/>
          <w:sz w:val="24"/>
        </w:rPr>
        <w:t>IFV, aiming to highlight French companies</w:t>
      </w:r>
      <w:r w:rsidRPr="007C5E97">
        <w:rPr>
          <w:rFonts w:ascii="Calibri" w:hAnsi="Calibri" w:cs="Calibri"/>
          <w:sz w:val="24"/>
        </w:rPr>
        <w:t xml:space="preserve"> and businessmen in </w:t>
      </w:r>
      <w:smartTag w:uri="urn:schemas-microsoft-com:office:smarttags" w:element="country-region">
        <w:smartTag w:uri="urn:schemas-microsoft-com:office:smarttags" w:element="place">
          <w:r w:rsidRPr="007C5E97">
            <w:rPr>
              <w:rFonts w:ascii="Calibri" w:hAnsi="Calibri" w:cs="Calibri"/>
              <w:sz w:val="24"/>
            </w:rPr>
            <w:t>Vietnam</w:t>
          </w:r>
        </w:smartTag>
      </w:smartTag>
      <w:r w:rsidRPr="007C5E97">
        <w:rPr>
          <w:rFonts w:ascii="Calibri" w:hAnsi="Calibri" w:cs="Calibri"/>
          <w:sz w:val="24"/>
        </w:rPr>
        <w:t xml:space="preserve">. </w:t>
      </w:r>
    </w:p>
    <w:p w:rsidR="002B20C2" w:rsidRPr="007C5E97" w:rsidRDefault="002B20C2" w:rsidP="008B3848">
      <w:pPr>
        <w:spacing w:before="120" w:after="0"/>
        <w:jc w:val="both"/>
        <w:rPr>
          <w:rFonts w:ascii="Calibri" w:hAnsi="Calibri" w:cs="Calibri"/>
          <w:sz w:val="24"/>
        </w:rPr>
      </w:pPr>
      <w:r w:rsidRPr="008B3848">
        <w:rPr>
          <w:rFonts w:ascii="Calibri" w:hAnsi="Calibri" w:cs="Calibri"/>
          <w:b/>
          <w:sz w:val="24"/>
        </w:rPr>
        <w:t>The awards ceremony</w:t>
      </w:r>
      <w:r>
        <w:rPr>
          <w:rFonts w:ascii="Calibri" w:hAnsi="Calibri" w:cs="Calibri"/>
          <w:b/>
          <w:sz w:val="24"/>
        </w:rPr>
        <w:t xml:space="preserve"> will take place on January, 14</w:t>
      </w:r>
      <w:r w:rsidRPr="006864E8">
        <w:rPr>
          <w:rFonts w:ascii="Calibri" w:hAnsi="Calibri" w:cs="Calibri"/>
          <w:b/>
          <w:sz w:val="24"/>
          <w:vertAlign w:val="superscript"/>
        </w:rPr>
        <w:t>th</w:t>
      </w:r>
      <w:r>
        <w:rPr>
          <w:rFonts w:ascii="Calibri" w:hAnsi="Calibri" w:cs="Calibri"/>
          <w:b/>
          <w:sz w:val="24"/>
        </w:rPr>
        <w:t xml:space="preserve"> 2016</w:t>
      </w:r>
      <w:r w:rsidRPr="008B3848">
        <w:rPr>
          <w:rFonts w:ascii="Calibri" w:hAnsi="Calibri" w:cs="Calibri"/>
          <w:b/>
          <w:sz w:val="24"/>
        </w:rPr>
        <w:t xml:space="preserve"> and will reward the winners of the 4 following categories:</w:t>
      </w:r>
      <w:r w:rsidRPr="007C5E97">
        <w:rPr>
          <w:rFonts w:ascii="Calibri" w:hAnsi="Calibri" w:cs="Calibri"/>
          <w:b/>
          <w:sz w:val="24"/>
        </w:rPr>
        <w:t xml:space="preserve"> </w:t>
      </w:r>
    </w:p>
    <w:p w:rsidR="002B20C2" w:rsidRPr="00B82364" w:rsidRDefault="002B20C2" w:rsidP="00F37D68">
      <w:pPr>
        <w:pStyle w:val="ListParagraph"/>
        <w:numPr>
          <w:ilvl w:val="0"/>
          <w:numId w:val="10"/>
        </w:numPr>
        <w:spacing w:before="120" w:after="0"/>
        <w:jc w:val="both"/>
        <w:rPr>
          <w:rFonts w:ascii="Calibri" w:hAnsi="Calibri" w:cs="Calibri"/>
          <w:b/>
          <w:bCs/>
          <w:sz w:val="24"/>
          <w:szCs w:val="24"/>
          <w:lang w:val="fr-FR"/>
        </w:rPr>
      </w:pPr>
      <w:r>
        <w:rPr>
          <w:rFonts w:ascii="Calibri" w:hAnsi="Calibri" w:cs="Calibri"/>
          <w:b/>
          <w:bCs/>
          <w:sz w:val="24"/>
          <w:szCs w:val="24"/>
          <w:lang w:val="fr-FR"/>
        </w:rPr>
        <w:t xml:space="preserve">Communication </w:t>
      </w:r>
    </w:p>
    <w:p w:rsidR="002B20C2" w:rsidRPr="00B82364" w:rsidRDefault="002B20C2" w:rsidP="00532212">
      <w:pPr>
        <w:pStyle w:val="ListParagraph"/>
        <w:numPr>
          <w:ilvl w:val="0"/>
          <w:numId w:val="10"/>
        </w:numPr>
        <w:spacing w:before="120" w:after="0"/>
        <w:jc w:val="both"/>
        <w:rPr>
          <w:rFonts w:ascii="Calibri" w:hAnsi="Calibri" w:cs="Calibri"/>
          <w:b/>
          <w:bCs/>
          <w:sz w:val="24"/>
          <w:szCs w:val="24"/>
          <w:lang w:val="fr-FR"/>
        </w:rPr>
      </w:pPr>
      <w:proofErr w:type="spellStart"/>
      <w:r w:rsidRPr="00B82364">
        <w:rPr>
          <w:rFonts w:ascii="Calibri" w:hAnsi="Calibri" w:cs="Calibri"/>
          <w:b/>
          <w:bCs/>
          <w:sz w:val="24"/>
          <w:szCs w:val="24"/>
          <w:lang w:val="fr-FR"/>
        </w:rPr>
        <w:t>Sustainable</w:t>
      </w:r>
      <w:proofErr w:type="spellEnd"/>
      <w:r w:rsidRPr="00B82364">
        <w:rPr>
          <w:rFonts w:ascii="Calibri" w:hAnsi="Calibri" w:cs="Calibri"/>
          <w:b/>
          <w:bCs/>
          <w:sz w:val="24"/>
          <w:szCs w:val="24"/>
          <w:lang w:val="fr-FR"/>
        </w:rPr>
        <w:t xml:space="preserve"> </w:t>
      </w:r>
      <w:proofErr w:type="spellStart"/>
      <w:r w:rsidRPr="00B82364">
        <w:rPr>
          <w:rFonts w:ascii="Calibri" w:hAnsi="Calibri" w:cs="Calibri"/>
          <w:b/>
          <w:bCs/>
          <w:sz w:val="24"/>
          <w:szCs w:val="24"/>
          <w:lang w:val="fr-FR"/>
        </w:rPr>
        <w:t>Development</w:t>
      </w:r>
      <w:proofErr w:type="spellEnd"/>
      <w:r w:rsidRPr="00B82364">
        <w:rPr>
          <w:rFonts w:ascii="Calibri" w:hAnsi="Calibri" w:cs="Calibri"/>
          <w:b/>
          <w:bCs/>
          <w:sz w:val="24"/>
          <w:szCs w:val="24"/>
          <w:lang w:val="fr-FR"/>
        </w:rPr>
        <w:t xml:space="preserve"> </w:t>
      </w:r>
    </w:p>
    <w:p w:rsidR="002B20C2" w:rsidRDefault="002B20C2" w:rsidP="008B3848">
      <w:pPr>
        <w:pStyle w:val="ListParagraph"/>
        <w:numPr>
          <w:ilvl w:val="0"/>
          <w:numId w:val="10"/>
        </w:numPr>
        <w:spacing w:before="120" w:after="0"/>
        <w:jc w:val="both"/>
        <w:rPr>
          <w:rFonts w:ascii="Calibri" w:hAnsi="Calibri" w:cs="Calibri"/>
          <w:b/>
          <w:bCs/>
          <w:sz w:val="24"/>
          <w:szCs w:val="24"/>
          <w:lang w:val="fr-FR"/>
        </w:rPr>
      </w:pPr>
      <w:r>
        <w:rPr>
          <w:rFonts w:ascii="Calibri" w:hAnsi="Calibri" w:cs="Calibri"/>
          <w:b/>
          <w:bCs/>
          <w:sz w:val="24"/>
          <w:szCs w:val="24"/>
          <w:lang w:val="fr-FR"/>
        </w:rPr>
        <w:t xml:space="preserve">Entrepreneur </w:t>
      </w:r>
    </w:p>
    <w:p w:rsidR="002B20C2" w:rsidRPr="00B82364" w:rsidRDefault="002B20C2" w:rsidP="006C1949">
      <w:pPr>
        <w:pStyle w:val="ListParagraph"/>
        <w:numPr>
          <w:ilvl w:val="0"/>
          <w:numId w:val="10"/>
        </w:numPr>
        <w:spacing w:before="120" w:after="0"/>
        <w:jc w:val="both"/>
        <w:rPr>
          <w:rFonts w:ascii="Calibri" w:hAnsi="Calibri" w:cs="Calibri"/>
          <w:b/>
          <w:bCs/>
          <w:sz w:val="24"/>
          <w:szCs w:val="24"/>
          <w:lang w:val="fr-FR"/>
        </w:rPr>
      </w:pPr>
      <w:r>
        <w:rPr>
          <w:rFonts w:ascii="Calibri" w:hAnsi="Calibri" w:cs="Calibri"/>
          <w:b/>
          <w:bCs/>
          <w:sz w:val="24"/>
          <w:szCs w:val="24"/>
          <w:lang w:val="fr-FR"/>
        </w:rPr>
        <w:t>France-</w:t>
      </w:r>
      <w:proofErr w:type="spellStart"/>
      <w:r>
        <w:rPr>
          <w:rFonts w:ascii="Calibri" w:hAnsi="Calibri" w:cs="Calibri"/>
          <w:b/>
          <w:bCs/>
          <w:sz w:val="24"/>
          <w:szCs w:val="24"/>
          <w:lang w:val="fr-FR"/>
        </w:rPr>
        <w:t>Alumni</w:t>
      </w:r>
      <w:proofErr w:type="spellEnd"/>
      <w:r>
        <w:rPr>
          <w:rFonts w:ascii="Calibri" w:hAnsi="Calibri" w:cs="Calibri"/>
          <w:b/>
          <w:bCs/>
          <w:sz w:val="24"/>
          <w:szCs w:val="24"/>
          <w:lang w:val="fr-FR"/>
        </w:rPr>
        <w:t xml:space="preserve"> </w:t>
      </w:r>
    </w:p>
    <w:p w:rsidR="002B20C2" w:rsidRPr="00C949C3" w:rsidRDefault="002B20C2" w:rsidP="00295EB0">
      <w:pPr>
        <w:spacing w:before="120" w:after="120"/>
        <w:jc w:val="both"/>
        <w:rPr>
          <w:rFonts w:ascii="Calibri" w:hAnsi="Calibri" w:cs="Calibri"/>
          <w:sz w:val="24"/>
        </w:rPr>
      </w:pPr>
      <w:r>
        <w:rPr>
          <w:rFonts w:ascii="Calibri" w:hAnsi="Calibri" w:cs="Calibri"/>
          <w:sz w:val="24"/>
        </w:rPr>
        <w:t>Beyond</w:t>
      </w:r>
      <w:r w:rsidRPr="00E52E72">
        <w:rPr>
          <w:rFonts w:ascii="Calibri" w:hAnsi="Calibri" w:cs="Calibri"/>
          <w:sz w:val="24"/>
        </w:rPr>
        <w:t xml:space="preserve"> highlighting the company itself, these awards are designed to show the dynamism of French entrepreneurs </w:t>
      </w:r>
      <w:r>
        <w:rPr>
          <w:rFonts w:ascii="Calibri" w:hAnsi="Calibri" w:cs="Calibri"/>
          <w:sz w:val="24"/>
        </w:rPr>
        <w:t>and/</w:t>
      </w:r>
      <w:r w:rsidRPr="00E52E72">
        <w:rPr>
          <w:rFonts w:ascii="Calibri" w:hAnsi="Calibri" w:cs="Calibri"/>
          <w:sz w:val="24"/>
        </w:rPr>
        <w:t xml:space="preserve">or French companies operating in </w:t>
      </w:r>
      <w:smartTag w:uri="urn:schemas-microsoft-com:office:smarttags" w:element="country-region">
        <w:smartTag w:uri="urn:schemas-microsoft-com:office:smarttags" w:element="place">
          <w:r w:rsidRPr="00E52E72">
            <w:rPr>
              <w:rFonts w:ascii="Calibri" w:hAnsi="Calibri" w:cs="Calibri"/>
              <w:sz w:val="24"/>
            </w:rPr>
            <w:t>Vietnam</w:t>
          </w:r>
        </w:smartTag>
      </w:smartTag>
      <w:r w:rsidRPr="00E52E72">
        <w:rPr>
          <w:rFonts w:ascii="Calibri" w:hAnsi="Calibri" w:cs="Calibri"/>
          <w:sz w:val="24"/>
        </w:rPr>
        <w:t xml:space="preserve">. By rewarding the most successful </w:t>
      </w:r>
      <w:r>
        <w:rPr>
          <w:rFonts w:ascii="Calibri" w:hAnsi="Calibri" w:cs="Calibri"/>
          <w:sz w:val="24"/>
        </w:rPr>
        <w:t>of them</w:t>
      </w:r>
      <w:r w:rsidRPr="00E52E72">
        <w:rPr>
          <w:rFonts w:ascii="Calibri" w:hAnsi="Calibri" w:cs="Calibri"/>
          <w:sz w:val="24"/>
        </w:rPr>
        <w:t xml:space="preserve">, they also value the </w:t>
      </w:r>
      <w:r>
        <w:rPr>
          <w:rFonts w:ascii="Calibri" w:hAnsi="Calibri" w:cs="Calibri"/>
          <w:sz w:val="24"/>
        </w:rPr>
        <w:t>know-how</w:t>
      </w:r>
      <w:r w:rsidRPr="00E52E72">
        <w:rPr>
          <w:rFonts w:ascii="Calibri" w:hAnsi="Calibri" w:cs="Calibri"/>
          <w:sz w:val="24"/>
        </w:rPr>
        <w:t xml:space="preserve"> « </w:t>
      </w:r>
      <w:r w:rsidRPr="00E52E72">
        <w:rPr>
          <w:rFonts w:ascii="Calibri" w:hAnsi="Calibri" w:cs="Arial"/>
          <w:sz w:val="24"/>
        </w:rPr>
        <w:t xml:space="preserve">à la </w:t>
      </w:r>
      <w:proofErr w:type="spellStart"/>
      <w:r w:rsidRPr="00E52E72">
        <w:rPr>
          <w:rFonts w:ascii="Calibri" w:hAnsi="Calibri" w:cs="Arial"/>
          <w:sz w:val="24"/>
        </w:rPr>
        <w:t>française</w:t>
      </w:r>
      <w:proofErr w:type="spellEnd"/>
      <w:r w:rsidRPr="00E52E72">
        <w:rPr>
          <w:rFonts w:ascii="Calibri" w:hAnsi="Calibri" w:cs="Arial"/>
          <w:sz w:val="24"/>
        </w:rPr>
        <w:t xml:space="preserve"> », the ability for innovation, integration and adaptation to the local market, the French contribution to foreign trade and more generally the contribution to the French influence at a local and regional level. </w:t>
      </w:r>
    </w:p>
    <w:p w:rsidR="002B20C2" w:rsidRDefault="002B20C2" w:rsidP="005A499B">
      <w:pPr>
        <w:spacing w:before="120" w:after="120"/>
        <w:jc w:val="both"/>
        <w:rPr>
          <w:rFonts w:ascii="Calibri" w:hAnsi="Calibri"/>
          <w:sz w:val="24"/>
        </w:rPr>
      </w:pPr>
      <w:r w:rsidRPr="00E52E72">
        <w:rPr>
          <w:rFonts w:ascii="Calibri" w:hAnsi="Calibri"/>
          <w:sz w:val="24"/>
        </w:rPr>
        <w:t>For entrepreneur</w:t>
      </w:r>
      <w:r w:rsidRPr="005A499B">
        <w:rPr>
          <w:rFonts w:ascii="Calibri" w:hAnsi="Calibri"/>
          <w:sz w:val="24"/>
        </w:rPr>
        <w:t>s or companies that are candidates, participating in these awards is a real opportunity to show their vitality on the Vietnamese territory, to promote their business and to gain visibility. The winners of each category will also win an incentive prize in addition to a symbolic trophy.</w:t>
      </w:r>
    </w:p>
    <w:p w:rsidR="002B20C2" w:rsidRPr="00E52E72" w:rsidRDefault="002B20C2" w:rsidP="005A499B">
      <w:pPr>
        <w:spacing w:before="120" w:after="120"/>
        <w:jc w:val="both"/>
        <w:rPr>
          <w:rFonts w:ascii="Calibri" w:hAnsi="Calibri"/>
          <w:sz w:val="24"/>
        </w:rPr>
      </w:pPr>
      <w:r w:rsidRPr="005A499B">
        <w:rPr>
          <w:rFonts w:ascii="Calibri" w:hAnsi="Calibri"/>
          <w:sz w:val="24"/>
        </w:rPr>
        <w:t xml:space="preserve">This year, the Awards Ceremony will reservedly take place in the presence of the French Ambassador in </w:t>
      </w:r>
      <w:smartTag w:uri="urn:schemas-microsoft-com:office:smarttags" w:element="country-region">
        <w:smartTag w:uri="urn:schemas-microsoft-com:office:smarttags" w:element="place">
          <w:r w:rsidRPr="005A499B">
            <w:rPr>
              <w:rFonts w:ascii="Calibri" w:hAnsi="Calibri"/>
              <w:sz w:val="24"/>
            </w:rPr>
            <w:t>Vietnam</w:t>
          </w:r>
        </w:smartTag>
      </w:smartTag>
      <w:r w:rsidRPr="005A499B">
        <w:rPr>
          <w:rFonts w:ascii="Calibri" w:hAnsi="Calibri"/>
          <w:sz w:val="24"/>
        </w:rPr>
        <w:t>.</w:t>
      </w:r>
    </w:p>
    <w:p w:rsidR="002B20C2" w:rsidRDefault="002B20C2" w:rsidP="006E08E5">
      <w:pPr>
        <w:pStyle w:val="Title"/>
        <w:spacing w:before="0" w:after="0" w:line="360" w:lineRule="auto"/>
        <w:ind w:left="360"/>
        <w:rPr>
          <w:rFonts w:ascii="Calibri" w:hAnsi="Calibri" w:cs="Calibri"/>
          <w:iCs/>
          <w:color w:val="auto"/>
          <w:sz w:val="24"/>
          <w:szCs w:val="24"/>
          <w:highlight w:val="yellow"/>
        </w:rPr>
      </w:pPr>
    </w:p>
    <w:p w:rsidR="00B05E5A" w:rsidRPr="00604CD3" w:rsidRDefault="00B05E5A" w:rsidP="006E08E5">
      <w:pPr>
        <w:pStyle w:val="Title"/>
        <w:spacing w:before="0" w:after="0" w:line="360" w:lineRule="auto"/>
        <w:ind w:left="360"/>
        <w:rPr>
          <w:rFonts w:ascii="Calibri" w:hAnsi="Calibri" w:cs="Calibri"/>
          <w:iCs/>
          <w:color w:val="auto"/>
          <w:sz w:val="24"/>
          <w:szCs w:val="24"/>
          <w:highlight w:val="yellow"/>
        </w:rPr>
      </w:pPr>
    </w:p>
    <w:p w:rsidR="002B20C2" w:rsidRDefault="002B20C2" w:rsidP="000E5650">
      <w:pPr>
        <w:pStyle w:val="ListParagraph"/>
        <w:numPr>
          <w:ilvl w:val="0"/>
          <w:numId w:val="13"/>
        </w:numPr>
        <w:spacing w:after="0" w:line="276" w:lineRule="auto"/>
        <w:jc w:val="both"/>
        <w:rPr>
          <w:rFonts w:ascii="Calibri" w:hAnsi="Calibri" w:cs="Calibri"/>
          <w:b/>
          <w:iCs/>
          <w:color w:val="000080"/>
          <w:sz w:val="24"/>
          <w:lang w:val="fr-FR"/>
        </w:rPr>
      </w:pPr>
      <w:r>
        <w:rPr>
          <w:rFonts w:ascii="Calibri" w:hAnsi="Calibri" w:cs="Calibri"/>
          <w:b/>
          <w:iCs/>
          <w:color w:val="000080"/>
          <w:sz w:val="24"/>
          <w:lang w:val="fr-FR"/>
        </w:rPr>
        <w:lastRenderedPageBreak/>
        <w:t xml:space="preserve">Application </w:t>
      </w:r>
      <w:proofErr w:type="spellStart"/>
      <w:r>
        <w:rPr>
          <w:rFonts w:ascii="Calibri" w:hAnsi="Calibri" w:cs="Calibri"/>
          <w:b/>
          <w:iCs/>
          <w:color w:val="000080"/>
          <w:sz w:val="24"/>
          <w:lang w:val="fr-FR"/>
        </w:rPr>
        <w:t>criteria</w:t>
      </w:r>
      <w:proofErr w:type="spellEnd"/>
    </w:p>
    <w:p w:rsidR="002B20C2" w:rsidRPr="004127CA" w:rsidRDefault="002B20C2" w:rsidP="006E08E5">
      <w:pPr>
        <w:pStyle w:val="ListParagraph"/>
        <w:spacing w:after="0" w:line="276" w:lineRule="auto"/>
        <w:ind w:left="400"/>
        <w:jc w:val="both"/>
        <w:rPr>
          <w:rFonts w:ascii="Calibri" w:hAnsi="Calibri" w:cs="Calibri"/>
          <w:b/>
          <w:iCs/>
          <w:color w:val="000080"/>
          <w:sz w:val="24"/>
          <w:lang w:val="fr-FR"/>
        </w:rPr>
      </w:pPr>
    </w:p>
    <w:p w:rsidR="002B20C2" w:rsidRDefault="002B20C2" w:rsidP="00B319A9">
      <w:pPr>
        <w:jc w:val="both"/>
        <w:rPr>
          <w:rFonts w:ascii="Calibri" w:hAnsi="Calibri"/>
          <w:sz w:val="24"/>
        </w:rPr>
      </w:pPr>
      <w:r w:rsidRPr="00C2552E">
        <w:rPr>
          <w:rFonts w:ascii="Calibri" w:hAnsi="Calibri"/>
          <w:sz w:val="24"/>
        </w:rPr>
        <w:t xml:space="preserve">The competition is open to every company set up in </w:t>
      </w:r>
      <w:smartTag w:uri="urn:schemas-microsoft-com:office:smarttags" w:element="country-region">
        <w:r w:rsidRPr="00C2552E">
          <w:rPr>
            <w:rFonts w:ascii="Calibri" w:hAnsi="Calibri"/>
            <w:sz w:val="24"/>
          </w:rPr>
          <w:t>Vietnam</w:t>
        </w:r>
      </w:smartTag>
      <w:r w:rsidRPr="00C2552E">
        <w:rPr>
          <w:rFonts w:ascii="Calibri" w:hAnsi="Calibri"/>
          <w:sz w:val="24"/>
        </w:rPr>
        <w:t xml:space="preserve">, </w:t>
      </w:r>
      <w:r w:rsidRPr="002C3765">
        <w:rPr>
          <w:rFonts w:ascii="Calibri" w:hAnsi="Calibri"/>
          <w:sz w:val="24"/>
        </w:rPr>
        <w:t xml:space="preserve">member or not member of the CCIFV </w:t>
      </w:r>
      <w:r w:rsidRPr="00C2552E">
        <w:rPr>
          <w:rFonts w:ascii="Calibri" w:hAnsi="Calibri"/>
          <w:sz w:val="24"/>
        </w:rPr>
        <w:t xml:space="preserve">and whatever their legal form, showing a relevant link with </w:t>
      </w:r>
      <w:smartTag w:uri="urn:schemas-microsoft-com:office:smarttags" w:element="country-region">
        <w:smartTag w:uri="urn:schemas-microsoft-com:office:smarttags" w:element="place">
          <w:r w:rsidRPr="00C2552E">
            <w:rPr>
              <w:rFonts w:ascii="Calibri" w:hAnsi="Calibri"/>
              <w:sz w:val="24"/>
            </w:rPr>
            <w:t>France</w:t>
          </w:r>
        </w:smartTag>
      </w:smartTag>
      <w:r w:rsidRPr="00C2552E">
        <w:rPr>
          <w:rFonts w:ascii="Calibri" w:hAnsi="Calibri"/>
          <w:sz w:val="24"/>
        </w:rPr>
        <w:t>.</w:t>
      </w:r>
      <w:r>
        <w:rPr>
          <w:rFonts w:ascii="Calibri" w:hAnsi="Calibri"/>
          <w:sz w:val="24"/>
        </w:rPr>
        <w:t xml:space="preserve"> </w:t>
      </w:r>
    </w:p>
    <w:p w:rsidR="002B20C2" w:rsidRPr="005C7B19" w:rsidRDefault="002B20C2" w:rsidP="00B319A9">
      <w:pPr>
        <w:jc w:val="both"/>
        <w:rPr>
          <w:rFonts w:ascii="Calibri" w:hAnsi="Calibri"/>
          <w:sz w:val="24"/>
        </w:rPr>
      </w:pPr>
      <w:r>
        <w:rPr>
          <w:rFonts w:ascii="Calibri" w:hAnsi="Calibri"/>
          <w:sz w:val="24"/>
        </w:rPr>
        <w:t xml:space="preserve">Some categories might have </w:t>
      </w:r>
      <w:r w:rsidR="001A432B">
        <w:rPr>
          <w:rFonts w:ascii="Calibri" w:hAnsi="Calibri"/>
          <w:sz w:val="24"/>
        </w:rPr>
        <w:t>additional</w:t>
      </w:r>
      <w:r>
        <w:rPr>
          <w:rFonts w:ascii="Calibri" w:hAnsi="Calibri"/>
          <w:sz w:val="24"/>
        </w:rPr>
        <w:t xml:space="preserve"> criteria.</w:t>
      </w:r>
    </w:p>
    <w:p w:rsidR="002B20C2" w:rsidRPr="004127CA" w:rsidRDefault="002B20C2" w:rsidP="000E5650">
      <w:pPr>
        <w:pStyle w:val="ListParagraph"/>
        <w:numPr>
          <w:ilvl w:val="0"/>
          <w:numId w:val="13"/>
        </w:numPr>
        <w:spacing w:after="0" w:line="276" w:lineRule="auto"/>
        <w:jc w:val="both"/>
        <w:rPr>
          <w:rFonts w:ascii="Calibri" w:hAnsi="Calibri" w:cs="Calibri"/>
          <w:b/>
          <w:iCs/>
          <w:color w:val="000080"/>
          <w:sz w:val="24"/>
          <w:lang w:val="fr-FR"/>
        </w:rPr>
      </w:pPr>
      <w:r w:rsidRPr="004127CA">
        <w:rPr>
          <w:rFonts w:ascii="Calibri" w:hAnsi="Calibri" w:cs="Calibri"/>
          <w:b/>
          <w:iCs/>
          <w:color w:val="000080"/>
          <w:sz w:val="24"/>
          <w:lang w:val="fr-FR"/>
        </w:rPr>
        <w:t xml:space="preserve">Awards </w:t>
      </w:r>
      <w:proofErr w:type="spellStart"/>
      <w:r w:rsidRPr="004127CA">
        <w:rPr>
          <w:rFonts w:ascii="Calibri" w:hAnsi="Calibri" w:cs="Calibri"/>
          <w:b/>
          <w:iCs/>
          <w:color w:val="000080"/>
          <w:sz w:val="24"/>
          <w:lang w:val="fr-FR"/>
        </w:rPr>
        <w:t>presentation</w:t>
      </w:r>
      <w:proofErr w:type="spellEnd"/>
    </w:p>
    <w:p w:rsidR="002B20C2" w:rsidRDefault="002B20C2" w:rsidP="008B3848">
      <w:pPr>
        <w:spacing w:after="0" w:line="276" w:lineRule="auto"/>
        <w:jc w:val="both"/>
        <w:rPr>
          <w:rFonts w:ascii="Calibri" w:hAnsi="Calibri" w:cs="Calibri"/>
          <w:b/>
          <w:iCs/>
          <w:color w:val="000080"/>
          <w:sz w:val="24"/>
          <w:szCs w:val="20"/>
          <w:lang w:val="fr-FR"/>
        </w:rPr>
      </w:pPr>
    </w:p>
    <w:p w:rsidR="002B20C2" w:rsidRPr="00262204" w:rsidRDefault="002B20C2" w:rsidP="00DA526C">
      <w:pPr>
        <w:numPr>
          <w:ilvl w:val="1"/>
          <w:numId w:val="13"/>
        </w:numPr>
        <w:spacing w:after="0" w:line="276" w:lineRule="auto"/>
        <w:jc w:val="both"/>
        <w:rPr>
          <w:rFonts w:ascii="Calibri" w:hAnsi="Calibri" w:cs="Calibri"/>
          <w:b/>
          <w:iCs/>
          <w:color w:val="000080"/>
          <w:sz w:val="24"/>
        </w:rPr>
      </w:pPr>
      <w:r w:rsidRPr="00262204">
        <w:rPr>
          <w:rFonts w:ascii="Calibri" w:hAnsi="Calibri" w:cs="Calibri"/>
          <w:b/>
          <w:iCs/>
          <w:color w:val="000080"/>
          <w:sz w:val="24"/>
        </w:rPr>
        <w:t>« Communication » Award  (new category)</w:t>
      </w:r>
    </w:p>
    <w:p w:rsidR="002B20C2" w:rsidRPr="000E5650" w:rsidRDefault="002B20C2" w:rsidP="000E5650">
      <w:pPr>
        <w:spacing w:after="0" w:line="276" w:lineRule="auto"/>
        <w:ind w:left="360"/>
        <w:jc w:val="both"/>
        <w:rPr>
          <w:rFonts w:ascii="Calibri" w:hAnsi="Calibri" w:cs="Calibri"/>
          <w:b/>
          <w:iCs/>
          <w:color w:val="000080"/>
          <w:sz w:val="24"/>
        </w:rPr>
      </w:pPr>
    </w:p>
    <w:p w:rsidR="002B20C2" w:rsidRPr="0021648F" w:rsidRDefault="002B20C2" w:rsidP="00DA526C">
      <w:pPr>
        <w:pStyle w:val="BodyText"/>
        <w:spacing w:after="0" w:line="276" w:lineRule="auto"/>
        <w:jc w:val="both"/>
        <w:rPr>
          <w:rFonts w:ascii="Calibri" w:hAnsi="Calibri" w:cs="Calibri"/>
          <w:i/>
          <w:iCs/>
          <w:sz w:val="24"/>
          <w:szCs w:val="24"/>
        </w:rPr>
      </w:pPr>
      <w:r w:rsidRPr="0021648F">
        <w:rPr>
          <w:rFonts w:ascii="Calibri" w:hAnsi="Calibri" w:cs="Calibri"/>
          <w:i/>
          <w:iCs/>
          <w:sz w:val="24"/>
          <w:szCs w:val="24"/>
        </w:rPr>
        <w:t>This award is for all the com</w:t>
      </w:r>
      <w:r>
        <w:rPr>
          <w:rFonts w:ascii="Calibri" w:hAnsi="Calibri" w:cs="Calibri"/>
          <w:i/>
          <w:iCs/>
          <w:sz w:val="24"/>
          <w:szCs w:val="24"/>
        </w:rPr>
        <w:t>panies regardless of their size and meeting general application criteria</w:t>
      </w:r>
    </w:p>
    <w:p w:rsidR="002B20C2" w:rsidRPr="00C415E3" w:rsidRDefault="002B20C2" w:rsidP="00495EF2">
      <w:pPr>
        <w:pStyle w:val="HTMLPreformatted"/>
        <w:shd w:val="clear" w:color="auto" w:fill="FFFFFF"/>
        <w:jc w:val="both"/>
        <w:rPr>
          <w:rFonts w:ascii="Calibri" w:hAnsi="Calibri"/>
          <w:sz w:val="24"/>
          <w:szCs w:val="24"/>
        </w:rPr>
      </w:pPr>
      <w:r w:rsidRPr="0021648F">
        <w:rPr>
          <w:rFonts w:ascii="Calibri" w:hAnsi="Calibri"/>
          <w:sz w:val="24"/>
          <w:szCs w:val="24"/>
        </w:rPr>
        <w:t>The « </w:t>
      </w:r>
      <w:r>
        <w:rPr>
          <w:rFonts w:ascii="Calibri" w:hAnsi="Calibri"/>
          <w:sz w:val="24"/>
          <w:szCs w:val="24"/>
        </w:rPr>
        <w:t>Communication » Award</w:t>
      </w:r>
      <w:r w:rsidRPr="000F6BC5">
        <w:rPr>
          <w:rFonts w:ascii="Calibri" w:hAnsi="Calibri"/>
          <w:sz w:val="24"/>
          <w:szCs w:val="24"/>
        </w:rPr>
        <w:t xml:space="preserve"> rewards a company in its ability to conduct a successful and original campaign (any customer audience, any media)</w:t>
      </w:r>
      <w:r>
        <w:rPr>
          <w:rFonts w:ascii="Calibri" w:hAnsi="Calibri"/>
          <w:sz w:val="24"/>
          <w:szCs w:val="24"/>
        </w:rPr>
        <w:t xml:space="preserve">. </w:t>
      </w:r>
    </w:p>
    <w:p w:rsidR="002B20C2" w:rsidRPr="0021648F" w:rsidRDefault="002B20C2" w:rsidP="008B3848">
      <w:pPr>
        <w:pStyle w:val="BodyText"/>
        <w:spacing w:after="0" w:line="276" w:lineRule="auto"/>
        <w:jc w:val="both"/>
        <w:rPr>
          <w:rFonts w:ascii="Calibri" w:hAnsi="Calibri" w:cs="Calibri"/>
          <w:iCs/>
          <w:sz w:val="24"/>
          <w:szCs w:val="24"/>
        </w:rPr>
      </w:pPr>
      <w:r w:rsidRPr="0021648F">
        <w:rPr>
          <w:rFonts w:ascii="Calibri" w:hAnsi="Calibri" w:cs="Calibri"/>
          <w:b/>
          <w:iCs/>
          <w:sz w:val="24"/>
          <w:szCs w:val="24"/>
        </w:rPr>
        <w:t>Criteria</w:t>
      </w:r>
      <w:r w:rsidRPr="0021648F">
        <w:rPr>
          <w:rFonts w:ascii="Calibri" w:hAnsi="Calibri" w:cs="Calibri"/>
          <w:iCs/>
          <w:sz w:val="24"/>
          <w:szCs w:val="24"/>
        </w:rPr>
        <w:t>:</w:t>
      </w:r>
    </w:p>
    <w:p w:rsidR="002B20C2" w:rsidRPr="00DA526C" w:rsidRDefault="002B20C2" w:rsidP="00495EF2">
      <w:pPr>
        <w:pStyle w:val="BodyText"/>
        <w:numPr>
          <w:ilvl w:val="0"/>
          <w:numId w:val="26"/>
        </w:numPr>
        <w:spacing w:after="0" w:line="276" w:lineRule="auto"/>
        <w:jc w:val="both"/>
        <w:rPr>
          <w:rFonts w:ascii="Calibri" w:hAnsi="Calibri" w:cs="Calibri"/>
          <w:iCs/>
          <w:sz w:val="24"/>
          <w:szCs w:val="24"/>
        </w:rPr>
      </w:pPr>
      <w:r>
        <w:rPr>
          <w:rFonts w:ascii="Calibri" w:hAnsi="Calibri" w:cs="Calibri"/>
          <w:i/>
          <w:iCs/>
          <w:sz w:val="24"/>
          <w:szCs w:val="24"/>
        </w:rPr>
        <w:t xml:space="preserve">Creativity </w:t>
      </w:r>
      <w:r w:rsidRPr="00DA526C">
        <w:rPr>
          <w:rFonts w:ascii="Calibri" w:hAnsi="Calibri" w:cs="Calibri"/>
          <w:iCs/>
          <w:sz w:val="24"/>
          <w:szCs w:val="24"/>
        </w:rPr>
        <w:t xml:space="preserve">: </w:t>
      </w:r>
      <w:r>
        <w:rPr>
          <w:rFonts w:ascii="Calibri" w:hAnsi="Calibri" w:cs="Calibri"/>
          <w:iCs/>
          <w:sz w:val="24"/>
          <w:szCs w:val="24"/>
        </w:rPr>
        <w:t xml:space="preserve">originality, </w:t>
      </w:r>
      <w:r w:rsidRPr="00DA526C">
        <w:rPr>
          <w:rFonts w:ascii="Calibri" w:hAnsi="Calibri" w:cs="Calibri"/>
          <w:iCs/>
          <w:sz w:val="24"/>
          <w:szCs w:val="24"/>
        </w:rPr>
        <w:t xml:space="preserve">ability to product </w:t>
      </w:r>
      <w:r>
        <w:rPr>
          <w:rFonts w:ascii="Calibri" w:hAnsi="Calibri" w:cs="Calibri"/>
          <w:iCs/>
          <w:sz w:val="24"/>
          <w:szCs w:val="24"/>
        </w:rPr>
        <w:t xml:space="preserve">and share a </w:t>
      </w:r>
      <w:r w:rsidRPr="00DA526C">
        <w:rPr>
          <w:rFonts w:ascii="Calibri" w:hAnsi="Calibri" w:cs="Calibri"/>
          <w:iCs/>
          <w:sz w:val="24"/>
          <w:szCs w:val="24"/>
        </w:rPr>
        <w:t>message, visibilit</w:t>
      </w:r>
      <w:r>
        <w:rPr>
          <w:rFonts w:ascii="Calibri" w:hAnsi="Calibri" w:cs="Calibri"/>
          <w:i/>
          <w:iCs/>
          <w:sz w:val="24"/>
          <w:szCs w:val="24"/>
        </w:rPr>
        <w:t>y</w:t>
      </w:r>
    </w:p>
    <w:p w:rsidR="002B20C2" w:rsidRPr="00495EF2" w:rsidRDefault="002B20C2" w:rsidP="00495EF2">
      <w:pPr>
        <w:pStyle w:val="BodyText"/>
        <w:numPr>
          <w:ilvl w:val="0"/>
          <w:numId w:val="26"/>
        </w:numPr>
        <w:spacing w:after="0" w:line="276" w:lineRule="auto"/>
        <w:jc w:val="both"/>
        <w:rPr>
          <w:rFonts w:ascii="Calibri" w:hAnsi="Calibri" w:cs="Calibri"/>
          <w:sz w:val="24"/>
          <w:szCs w:val="24"/>
        </w:rPr>
      </w:pPr>
      <w:r>
        <w:rPr>
          <w:rFonts w:ascii="Calibri" w:hAnsi="Calibri" w:cs="Calibri"/>
          <w:i/>
          <w:iCs/>
          <w:sz w:val="24"/>
          <w:szCs w:val="24"/>
        </w:rPr>
        <w:t>Effectiveness:</w:t>
      </w:r>
      <w:r w:rsidRPr="00495EF2">
        <w:rPr>
          <w:rFonts w:ascii="Calibri" w:hAnsi="Calibri" w:cs="Calibri"/>
          <w:sz w:val="24"/>
          <w:szCs w:val="24"/>
        </w:rPr>
        <w:t xml:space="preserve"> </w:t>
      </w:r>
      <w:r>
        <w:rPr>
          <w:rFonts w:ascii="Calibri" w:hAnsi="Calibri" w:cs="Calibri"/>
          <w:sz w:val="24"/>
          <w:szCs w:val="24"/>
        </w:rPr>
        <w:t xml:space="preserve">development execution and </w:t>
      </w:r>
      <w:r w:rsidRPr="00495EF2">
        <w:rPr>
          <w:rFonts w:ascii="Calibri" w:hAnsi="Calibri" w:cs="Calibri"/>
          <w:sz w:val="24"/>
          <w:szCs w:val="24"/>
        </w:rPr>
        <w:t>results to date</w:t>
      </w:r>
    </w:p>
    <w:p w:rsidR="002B20C2" w:rsidRPr="00AD07E9" w:rsidRDefault="002B20C2" w:rsidP="00495EF2">
      <w:pPr>
        <w:pStyle w:val="BodyText"/>
        <w:numPr>
          <w:ilvl w:val="0"/>
          <w:numId w:val="26"/>
        </w:numPr>
        <w:spacing w:after="0" w:line="276" w:lineRule="auto"/>
        <w:jc w:val="both"/>
        <w:rPr>
          <w:rFonts w:ascii="Calibri" w:hAnsi="Calibri" w:cs="Calibri"/>
          <w:iCs/>
          <w:sz w:val="24"/>
          <w:szCs w:val="24"/>
        </w:rPr>
      </w:pPr>
      <w:r w:rsidRPr="00DA526C">
        <w:rPr>
          <w:rFonts w:ascii="Calibri" w:hAnsi="Calibri" w:cs="Calibri"/>
          <w:i/>
          <w:iCs/>
          <w:sz w:val="24"/>
          <w:szCs w:val="24"/>
        </w:rPr>
        <w:t>Marketing:</w:t>
      </w:r>
      <w:r w:rsidRPr="00DA526C">
        <w:rPr>
          <w:rFonts w:ascii="Calibri" w:hAnsi="Calibri" w:cs="Calibri"/>
          <w:sz w:val="24"/>
          <w:szCs w:val="24"/>
        </w:rPr>
        <w:t xml:space="preserve"> brand image and promotion</w:t>
      </w:r>
    </w:p>
    <w:p w:rsidR="002B20C2" w:rsidRDefault="002B20C2" w:rsidP="00495EF2">
      <w:pPr>
        <w:pStyle w:val="BodyText"/>
        <w:numPr>
          <w:ilvl w:val="0"/>
          <w:numId w:val="26"/>
        </w:numPr>
        <w:spacing w:after="0" w:line="276" w:lineRule="auto"/>
        <w:jc w:val="both"/>
        <w:rPr>
          <w:rFonts w:ascii="Calibri" w:hAnsi="Calibri" w:cs="Calibri"/>
          <w:iCs/>
          <w:sz w:val="24"/>
          <w:szCs w:val="24"/>
        </w:rPr>
      </w:pPr>
      <w:r>
        <w:rPr>
          <w:rFonts w:ascii="Calibri" w:hAnsi="Calibri" w:cs="Calibri"/>
          <w:i/>
          <w:iCs/>
          <w:sz w:val="24"/>
          <w:szCs w:val="24"/>
        </w:rPr>
        <w:t>Presentation of the application file</w:t>
      </w:r>
    </w:p>
    <w:p w:rsidR="002B20C2" w:rsidRPr="005F50DA" w:rsidRDefault="002B20C2" w:rsidP="00E6755F">
      <w:pPr>
        <w:pStyle w:val="BodyText"/>
        <w:spacing w:after="0" w:line="276" w:lineRule="auto"/>
        <w:ind w:left="360"/>
        <w:jc w:val="both"/>
        <w:rPr>
          <w:rFonts w:ascii="Calibri" w:hAnsi="Calibri" w:cs="Calibri"/>
          <w:iCs/>
          <w:sz w:val="24"/>
          <w:szCs w:val="24"/>
        </w:rPr>
      </w:pPr>
    </w:p>
    <w:p w:rsidR="002B20C2" w:rsidRDefault="002B20C2" w:rsidP="00DA526C">
      <w:pPr>
        <w:numPr>
          <w:ilvl w:val="1"/>
          <w:numId w:val="13"/>
        </w:numPr>
        <w:spacing w:after="0" w:line="276" w:lineRule="auto"/>
        <w:rPr>
          <w:rFonts w:ascii="Calibri" w:hAnsi="Calibri"/>
          <w:b/>
          <w:color w:val="000080"/>
          <w:sz w:val="24"/>
        </w:rPr>
      </w:pPr>
      <w:r w:rsidRPr="004127CA">
        <w:rPr>
          <w:rFonts w:ascii="Calibri" w:hAnsi="Calibri"/>
          <w:b/>
          <w:color w:val="000080"/>
          <w:sz w:val="24"/>
        </w:rPr>
        <w:t xml:space="preserve">« Sustainable Development » </w:t>
      </w:r>
      <w:r w:rsidR="00CF6BB8">
        <w:rPr>
          <w:rFonts w:ascii="Calibri" w:hAnsi="Calibri"/>
          <w:b/>
          <w:color w:val="000080"/>
          <w:sz w:val="24"/>
        </w:rPr>
        <w:t>Award</w:t>
      </w:r>
    </w:p>
    <w:p w:rsidR="002B20C2" w:rsidRPr="004127CA" w:rsidRDefault="002B20C2" w:rsidP="000E5650">
      <w:pPr>
        <w:spacing w:after="0" w:line="276" w:lineRule="auto"/>
        <w:ind w:left="360"/>
        <w:rPr>
          <w:rFonts w:ascii="Calibri" w:hAnsi="Calibri"/>
          <w:b/>
          <w:color w:val="000080"/>
          <w:sz w:val="24"/>
        </w:rPr>
      </w:pPr>
    </w:p>
    <w:p w:rsidR="002B20C2" w:rsidRPr="0050724A" w:rsidRDefault="002B20C2" w:rsidP="00B861C6">
      <w:pPr>
        <w:pStyle w:val="BodyText"/>
        <w:spacing w:after="0" w:line="276" w:lineRule="auto"/>
        <w:jc w:val="both"/>
        <w:rPr>
          <w:rFonts w:ascii="Calibri" w:hAnsi="Calibri" w:cs="Calibri"/>
          <w:i/>
          <w:iCs/>
          <w:sz w:val="24"/>
          <w:szCs w:val="24"/>
        </w:rPr>
      </w:pPr>
      <w:r w:rsidRPr="0050724A">
        <w:rPr>
          <w:rFonts w:ascii="Calibri" w:hAnsi="Calibri" w:cs="Calibri"/>
          <w:i/>
          <w:iCs/>
          <w:sz w:val="24"/>
          <w:szCs w:val="24"/>
        </w:rPr>
        <w:t xml:space="preserve">This award is for all the companies regardless of their size </w:t>
      </w:r>
      <w:r>
        <w:rPr>
          <w:rFonts w:ascii="Calibri" w:hAnsi="Calibri" w:cs="Calibri"/>
          <w:i/>
          <w:iCs/>
          <w:sz w:val="24"/>
          <w:szCs w:val="24"/>
        </w:rPr>
        <w:t>and meeting general application criteria</w:t>
      </w:r>
    </w:p>
    <w:p w:rsidR="002B20C2" w:rsidRPr="0050724A" w:rsidRDefault="002B20C2" w:rsidP="00BC15DE">
      <w:pPr>
        <w:pStyle w:val="HTMLPreformatted"/>
        <w:shd w:val="clear" w:color="auto" w:fill="FFFFFF"/>
        <w:jc w:val="both"/>
        <w:rPr>
          <w:rFonts w:ascii="Calibri" w:hAnsi="Calibri"/>
          <w:sz w:val="24"/>
          <w:szCs w:val="24"/>
        </w:rPr>
      </w:pPr>
      <w:r w:rsidRPr="0050724A">
        <w:rPr>
          <w:rFonts w:ascii="Calibri" w:hAnsi="Calibri"/>
          <w:sz w:val="24"/>
          <w:szCs w:val="24"/>
        </w:rPr>
        <w:t xml:space="preserve">The « Sustainable Development » </w:t>
      </w:r>
      <w:r>
        <w:rPr>
          <w:rFonts w:ascii="Calibri" w:hAnsi="Calibri"/>
          <w:sz w:val="24"/>
          <w:szCs w:val="24"/>
        </w:rPr>
        <w:t>Award</w:t>
      </w:r>
      <w:r w:rsidRPr="0050724A">
        <w:rPr>
          <w:rFonts w:ascii="Calibri" w:hAnsi="Calibri"/>
          <w:sz w:val="24"/>
          <w:szCs w:val="24"/>
        </w:rPr>
        <w:t xml:space="preserve"> rewards</w:t>
      </w:r>
      <w:r>
        <w:rPr>
          <w:rFonts w:ascii="Calibri" w:hAnsi="Calibri"/>
          <w:sz w:val="24"/>
          <w:szCs w:val="24"/>
        </w:rPr>
        <w:t xml:space="preserve"> a company in its initiative </w:t>
      </w:r>
      <w:r w:rsidRPr="0050724A">
        <w:rPr>
          <w:rFonts w:ascii="Calibri" w:hAnsi="Calibri"/>
          <w:sz w:val="24"/>
          <w:szCs w:val="24"/>
        </w:rPr>
        <w:t xml:space="preserve">to implement sustainable development projects. </w:t>
      </w:r>
    </w:p>
    <w:p w:rsidR="002B20C2" w:rsidRDefault="002B20C2" w:rsidP="0050724A">
      <w:pPr>
        <w:pStyle w:val="BodyText"/>
        <w:spacing w:after="0" w:line="276" w:lineRule="auto"/>
        <w:jc w:val="both"/>
        <w:rPr>
          <w:rFonts w:ascii="Calibri" w:hAnsi="Calibri" w:cs="Calibri"/>
          <w:iCs/>
          <w:sz w:val="24"/>
          <w:szCs w:val="24"/>
          <w:lang w:val="fr-FR"/>
        </w:rPr>
      </w:pPr>
      <w:proofErr w:type="spellStart"/>
      <w:r>
        <w:rPr>
          <w:rFonts w:ascii="Calibri" w:hAnsi="Calibri" w:cs="Calibri"/>
          <w:b/>
          <w:iCs/>
          <w:sz w:val="24"/>
          <w:szCs w:val="24"/>
          <w:lang w:val="fr-FR"/>
        </w:rPr>
        <w:t>Criteria</w:t>
      </w:r>
      <w:proofErr w:type="spellEnd"/>
      <w:r>
        <w:rPr>
          <w:rFonts w:ascii="Calibri" w:hAnsi="Calibri" w:cs="Calibri"/>
          <w:iCs/>
          <w:sz w:val="24"/>
          <w:szCs w:val="24"/>
          <w:lang w:val="fr-FR"/>
        </w:rPr>
        <w:t>:</w:t>
      </w:r>
    </w:p>
    <w:p w:rsidR="002B20C2" w:rsidRDefault="002B20C2" w:rsidP="00DA526C">
      <w:pPr>
        <w:pStyle w:val="BodyText"/>
        <w:numPr>
          <w:ilvl w:val="0"/>
          <w:numId w:val="34"/>
        </w:numPr>
        <w:spacing w:after="0" w:line="276" w:lineRule="auto"/>
        <w:jc w:val="both"/>
        <w:rPr>
          <w:rFonts w:ascii="Calibri" w:hAnsi="Calibri" w:cs="Calibri"/>
          <w:iCs/>
          <w:sz w:val="24"/>
          <w:szCs w:val="24"/>
        </w:rPr>
      </w:pPr>
      <w:r w:rsidRPr="00307BC9">
        <w:rPr>
          <w:rFonts w:ascii="Calibri" w:hAnsi="Calibri" w:cs="Calibri"/>
          <w:i/>
          <w:iCs/>
          <w:sz w:val="24"/>
          <w:szCs w:val="24"/>
        </w:rPr>
        <w:t>Sustainable development share in the company’s strategy</w:t>
      </w:r>
      <w:r w:rsidRPr="00307BC9">
        <w:rPr>
          <w:rFonts w:ascii="Calibri" w:hAnsi="Calibri" w:cs="Calibri"/>
          <w:iCs/>
          <w:sz w:val="24"/>
          <w:szCs w:val="24"/>
        </w:rPr>
        <w:t xml:space="preserve">: </w:t>
      </w:r>
      <w:r w:rsidRPr="00307BC9">
        <w:rPr>
          <w:rFonts w:ascii="Calibri" w:hAnsi="Calibri"/>
          <w:color w:val="212121"/>
          <w:sz w:val="24"/>
          <w:szCs w:val="24"/>
        </w:rPr>
        <w:t>ethical charter, annual report on sustainable development, integration of social and environmental standards</w:t>
      </w:r>
    </w:p>
    <w:p w:rsidR="002B20C2" w:rsidRDefault="002B20C2" w:rsidP="00811EA8">
      <w:pPr>
        <w:pStyle w:val="BodyText"/>
        <w:numPr>
          <w:ilvl w:val="0"/>
          <w:numId w:val="34"/>
        </w:numPr>
        <w:spacing w:after="0" w:line="276" w:lineRule="auto"/>
        <w:jc w:val="both"/>
        <w:rPr>
          <w:rFonts w:ascii="Calibri" w:hAnsi="Calibri" w:cs="Calibri"/>
          <w:iCs/>
          <w:sz w:val="24"/>
          <w:szCs w:val="24"/>
        </w:rPr>
      </w:pPr>
      <w:r w:rsidRPr="00307BC9">
        <w:rPr>
          <w:rFonts w:ascii="Calibri" w:hAnsi="Calibri" w:cs="Calibri"/>
          <w:i/>
          <w:iCs/>
          <w:sz w:val="24"/>
          <w:szCs w:val="24"/>
        </w:rPr>
        <w:t>Implementation and impact of project</w:t>
      </w:r>
      <w:r>
        <w:rPr>
          <w:rFonts w:ascii="Calibri" w:hAnsi="Calibri" w:cs="Calibri"/>
          <w:i/>
          <w:iCs/>
          <w:sz w:val="24"/>
          <w:szCs w:val="24"/>
        </w:rPr>
        <w:t>s</w:t>
      </w:r>
      <w:r w:rsidRPr="00307BC9">
        <w:rPr>
          <w:rFonts w:ascii="Calibri" w:hAnsi="Calibri" w:cs="Calibri"/>
          <w:iCs/>
          <w:sz w:val="24"/>
          <w:szCs w:val="24"/>
        </w:rPr>
        <w:t>: initiative taking, number of projects, relevance, evaluation measure, impact</w:t>
      </w:r>
    </w:p>
    <w:p w:rsidR="002B20C2" w:rsidRPr="00AD07E9" w:rsidRDefault="002B20C2" w:rsidP="00DA526C">
      <w:pPr>
        <w:pStyle w:val="BodyText"/>
        <w:numPr>
          <w:ilvl w:val="0"/>
          <w:numId w:val="34"/>
        </w:numPr>
        <w:spacing w:after="0" w:line="276" w:lineRule="auto"/>
        <w:jc w:val="both"/>
        <w:rPr>
          <w:rFonts w:ascii="Calibri" w:hAnsi="Calibri" w:cs="Calibri"/>
          <w:iCs/>
          <w:sz w:val="24"/>
          <w:szCs w:val="24"/>
        </w:rPr>
      </w:pPr>
      <w:r w:rsidRPr="000B2D30">
        <w:rPr>
          <w:rFonts w:ascii="Calibri" w:hAnsi="Calibri" w:cs="Calibri"/>
          <w:i/>
          <w:iCs/>
          <w:sz w:val="24"/>
          <w:szCs w:val="24"/>
        </w:rPr>
        <w:t>Economic nature of the project</w:t>
      </w:r>
      <w:r w:rsidRPr="000B2D30">
        <w:rPr>
          <w:rFonts w:ascii="Calibri" w:hAnsi="Calibri" w:cs="Calibri"/>
          <w:iCs/>
          <w:sz w:val="24"/>
          <w:szCs w:val="24"/>
        </w:rPr>
        <w:t xml:space="preserve">: </w:t>
      </w:r>
      <w:r w:rsidRPr="000B2D30">
        <w:rPr>
          <w:rFonts w:ascii="Calibri" w:hAnsi="Calibri"/>
          <w:color w:val="212121"/>
          <w:sz w:val="24"/>
          <w:szCs w:val="24"/>
        </w:rPr>
        <w:t>development of know-how and / or products and services, wealth creation, number of jobs created.</w:t>
      </w:r>
    </w:p>
    <w:p w:rsidR="002B20C2" w:rsidRDefault="002B20C2" w:rsidP="00AD07E9">
      <w:pPr>
        <w:pStyle w:val="BodyText"/>
        <w:numPr>
          <w:ilvl w:val="0"/>
          <w:numId w:val="34"/>
        </w:numPr>
        <w:spacing w:after="0" w:line="276" w:lineRule="auto"/>
        <w:jc w:val="both"/>
        <w:rPr>
          <w:rFonts w:ascii="Calibri" w:hAnsi="Calibri" w:cs="Calibri"/>
          <w:iCs/>
          <w:sz w:val="24"/>
          <w:szCs w:val="24"/>
        </w:rPr>
      </w:pPr>
      <w:r>
        <w:rPr>
          <w:rFonts w:ascii="Calibri" w:hAnsi="Calibri" w:cs="Calibri"/>
          <w:i/>
          <w:iCs/>
          <w:sz w:val="24"/>
          <w:szCs w:val="24"/>
        </w:rPr>
        <w:t>Presentation of the application file</w:t>
      </w:r>
    </w:p>
    <w:p w:rsidR="002B20C2" w:rsidRPr="000B2D30" w:rsidRDefault="002B20C2" w:rsidP="00AD07E9">
      <w:pPr>
        <w:pStyle w:val="BodyText"/>
        <w:spacing w:after="0" w:line="276" w:lineRule="auto"/>
        <w:ind w:left="360"/>
        <w:jc w:val="both"/>
        <w:rPr>
          <w:rFonts w:ascii="Calibri" w:hAnsi="Calibri" w:cs="Calibri"/>
          <w:iCs/>
          <w:sz w:val="24"/>
          <w:szCs w:val="24"/>
        </w:rPr>
      </w:pPr>
    </w:p>
    <w:p w:rsidR="002B20C2" w:rsidRPr="00E6199B" w:rsidRDefault="002B20C2" w:rsidP="00630BE7">
      <w:pPr>
        <w:pStyle w:val="BodyText"/>
        <w:spacing w:after="0" w:line="276" w:lineRule="auto"/>
        <w:jc w:val="both"/>
        <w:rPr>
          <w:rFonts w:ascii="Calibri" w:hAnsi="Calibri" w:cs="Calibri"/>
          <w:iCs/>
          <w:sz w:val="24"/>
          <w:szCs w:val="24"/>
        </w:rPr>
      </w:pPr>
    </w:p>
    <w:p w:rsidR="002B20C2" w:rsidRDefault="002B20C2" w:rsidP="008253A3">
      <w:pPr>
        <w:pStyle w:val="BodyText"/>
        <w:numPr>
          <w:ilvl w:val="1"/>
          <w:numId w:val="13"/>
        </w:numPr>
        <w:spacing w:after="0" w:line="276" w:lineRule="auto"/>
        <w:jc w:val="both"/>
        <w:rPr>
          <w:rFonts w:ascii="Calibri" w:hAnsi="Calibri"/>
          <w:b/>
          <w:noProof/>
          <w:color w:val="000080"/>
          <w:sz w:val="24"/>
          <w:szCs w:val="24"/>
        </w:rPr>
      </w:pPr>
      <w:r w:rsidRPr="004127CA">
        <w:rPr>
          <w:rFonts w:ascii="Calibri" w:hAnsi="Calibri"/>
          <w:b/>
          <w:color w:val="000080"/>
          <w:sz w:val="24"/>
          <w:szCs w:val="24"/>
        </w:rPr>
        <w:t>«  Entrepreneur »</w:t>
      </w:r>
      <w:r w:rsidRPr="004127CA">
        <w:rPr>
          <w:rFonts w:ascii="Calibri" w:hAnsi="Calibri"/>
          <w:b/>
          <w:noProof/>
          <w:color w:val="000080"/>
          <w:sz w:val="24"/>
          <w:szCs w:val="24"/>
        </w:rPr>
        <w:t xml:space="preserve"> </w:t>
      </w:r>
      <w:r w:rsidR="00CF6BB8">
        <w:rPr>
          <w:rFonts w:ascii="Calibri" w:hAnsi="Calibri"/>
          <w:b/>
          <w:noProof/>
          <w:color w:val="000080"/>
          <w:sz w:val="24"/>
          <w:szCs w:val="24"/>
        </w:rPr>
        <w:t>Award</w:t>
      </w:r>
    </w:p>
    <w:p w:rsidR="002B20C2" w:rsidRPr="004127CA" w:rsidRDefault="002B20C2" w:rsidP="000E5650">
      <w:pPr>
        <w:pStyle w:val="BodyText"/>
        <w:spacing w:after="0" w:line="276" w:lineRule="auto"/>
        <w:ind w:left="360"/>
        <w:jc w:val="both"/>
        <w:rPr>
          <w:rFonts w:ascii="Calibri" w:hAnsi="Calibri"/>
          <w:b/>
          <w:color w:val="000080"/>
          <w:sz w:val="24"/>
          <w:szCs w:val="24"/>
        </w:rPr>
      </w:pPr>
    </w:p>
    <w:p w:rsidR="002B20C2" w:rsidRPr="00C949C3" w:rsidRDefault="002B20C2" w:rsidP="008253A3">
      <w:pPr>
        <w:pStyle w:val="Salutation"/>
        <w:framePr w:hSpace="0" w:wrap="auto" w:hAnchor="text" w:xAlign="left" w:yAlign="inline"/>
        <w:spacing w:before="0" w:after="0" w:line="276" w:lineRule="auto"/>
        <w:contextualSpacing w:val="0"/>
        <w:jc w:val="both"/>
        <w:rPr>
          <w:rFonts w:ascii="Calibri" w:hAnsi="Calibri" w:cs="Calibri"/>
          <w:b w:val="0"/>
          <w:i/>
          <w:iCs/>
          <w:color w:val="auto"/>
          <w:sz w:val="24"/>
          <w:szCs w:val="24"/>
        </w:rPr>
      </w:pPr>
      <w:r w:rsidRPr="00C949C3">
        <w:rPr>
          <w:rFonts w:ascii="Calibri" w:hAnsi="Calibri" w:cs="Calibri"/>
          <w:b w:val="0"/>
          <w:i/>
          <w:iCs/>
          <w:color w:val="auto"/>
          <w:sz w:val="24"/>
          <w:szCs w:val="24"/>
        </w:rPr>
        <w:t xml:space="preserve">Individuals or companies with less than </w:t>
      </w:r>
      <w:r>
        <w:rPr>
          <w:rFonts w:ascii="Calibri" w:hAnsi="Calibri" w:cs="Calibri"/>
          <w:b w:val="0"/>
          <w:i/>
          <w:iCs/>
          <w:color w:val="auto"/>
          <w:sz w:val="24"/>
          <w:szCs w:val="24"/>
        </w:rPr>
        <w:t>3</w:t>
      </w:r>
      <w:r w:rsidRPr="00C949C3">
        <w:rPr>
          <w:rFonts w:ascii="Calibri" w:hAnsi="Calibri" w:cs="Calibri"/>
          <w:b w:val="0"/>
          <w:i/>
          <w:iCs/>
          <w:color w:val="auto"/>
          <w:sz w:val="24"/>
          <w:szCs w:val="24"/>
        </w:rPr>
        <w:t xml:space="preserve"> </w:t>
      </w:r>
      <w:r>
        <w:rPr>
          <w:rFonts w:ascii="Calibri" w:hAnsi="Calibri" w:cs="Calibri"/>
          <w:b w:val="0"/>
          <w:i/>
          <w:iCs/>
          <w:color w:val="auto"/>
          <w:sz w:val="24"/>
          <w:szCs w:val="24"/>
        </w:rPr>
        <w:t>y</w:t>
      </w:r>
      <w:r w:rsidRPr="00C949C3">
        <w:rPr>
          <w:rFonts w:ascii="Calibri" w:hAnsi="Calibri" w:cs="Calibri"/>
          <w:b w:val="0"/>
          <w:i/>
          <w:iCs/>
          <w:color w:val="auto"/>
          <w:sz w:val="24"/>
          <w:szCs w:val="24"/>
        </w:rPr>
        <w:t>ears of activit</w:t>
      </w:r>
      <w:r>
        <w:rPr>
          <w:rFonts w:ascii="Calibri" w:hAnsi="Calibri" w:cs="Calibri"/>
          <w:b w:val="0"/>
          <w:i/>
          <w:iCs/>
          <w:color w:val="auto"/>
          <w:sz w:val="24"/>
          <w:szCs w:val="24"/>
        </w:rPr>
        <w:t>y, whi</w:t>
      </w:r>
      <w:r w:rsidRPr="00C949C3">
        <w:rPr>
          <w:rFonts w:ascii="Calibri" w:hAnsi="Calibri" w:cs="Calibri"/>
          <w:b w:val="0"/>
          <w:i/>
          <w:iCs/>
          <w:color w:val="auto"/>
          <w:sz w:val="24"/>
          <w:szCs w:val="24"/>
        </w:rPr>
        <w:t>ch are not subs</w:t>
      </w:r>
      <w:r>
        <w:rPr>
          <w:rFonts w:ascii="Calibri" w:hAnsi="Calibri" w:cs="Calibri"/>
          <w:b w:val="0"/>
          <w:i/>
          <w:iCs/>
          <w:color w:val="auto"/>
          <w:sz w:val="24"/>
          <w:szCs w:val="24"/>
        </w:rPr>
        <w:t>idiaries of existing companies and meeting general criteria</w:t>
      </w:r>
    </w:p>
    <w:p w:rsidR="002B20C2" w:rsidRPr="00F85DDE" w:rsidRDefault="002B20C2" w:rsidP="005B0076">
      <w:pPr>
        <w:pStyle w:val="Salutation"/>
        <w:framePr w:hSpace="0" w:wrap="auto" w:hAnchor="text" w:xAlign="left" w:yAlign="inline"/>
        <w:spacing w:before="0" w:after="0" w:line="276" w:lineRule="auto"/>
        <w:contextualSpacing w:val="0"/>
        <w:jc w:val="both"/>
        <w:rPr>
          <w:rFonts w:ascii="Calibri" w:hAnsi="Calibri" w:cs="Calibri"/>
          <w:b w:val="0"/>
          <w:bCs/>
          <w:iCs/>
          <w:color w:val="auto"/>
          <w:sz w:val="24"/>
          <w:szCs w:val="24"/>
        </w:rPr>
      </w:pPr>
      <w:r w:rsidRPr="00C949C3">
        <w:rPr>
          <w:rFonts w:ascii="Calibri" w:hAnsi="Calibri" w:cs="Calibri"/>
          <w:b w:val="0"/>
          <w:iCs/>
          <w:color w:val="auto"/>
          <w:sz w:val="24"/>
          <w:szCs w:val="24"/>
        </w:rPr>
        <w:t>The</w:t>
      </w:r>
      <w:r w:rsidRPr="00DA526C">
        <w:rPr>
          <w:rFonts w:ascii="Calibri" w:hAnsi="Calibri" w:cs="Calibri"/>
          <w:b w:val="0"/>
          <w:iCs/>
          <w:color w:val="auto"/>
          <w:sz w:val="24"/>
          <w:szCs w:val="24"/>
        </w:rPr>
        <w:t xml:space="preserve"> </w:t>
      </w:r>
      <w:r w:rsidRPr="00DA526C">
        <w:rPr>
          <w:rFonts w:ascii="Calibri" w:hAnsi="Calibri"/>
          <w:b w:val="0"/>
          <w:color w:val="auto"/>
          <w:sz w:val="24"/>
          <w:szCs w:val="24"/>
        </w:rPr>
        <w:t>« </w:t>
      </w:r>
      <w:r w:rsidRPr="00DA526C">
        <w:rPr>
          <w:rFonts w:ascii="Calibri" w:hAnsi="Calibri" w:cs="Calibri"/>
          <w:b w:val="0"/>
          <w:iCs/>
          <w:color w:val="auto"/>
          <w:sz w:val="24"/>
          <w:szCs w:val="24"/>
        </w:rPr>
        <w:t>Entrepreneur</w:t>
      </w:r>
      <w:r w:rsidRPr="00DA526C">
        <w:rPr>
          <w:rFonts w:ascii="Calibri" w:hAnsi="Calibri"/>
          <w:b w:val="0"/>
          <w:color w:val="auto"/>
          <w:sz w:val="24"/>
          <w:szCs w:val="24"/>
        </w:rPr>
        <w:t>»</w:t>
      </w:r>
      <w:r w:rsidRPr="00DA526C">
        <w:rPr>
          <w:rFonts w:ascii="Calibri" w:hAnsi="Calibri" w:cs="Calibri"/>
          <w:b w:val="0"/>
          <w:iCs/>
          <w:color w:val="auto"/>
          <w:sz w:val="24"/>
          <w:szCs w:val="24"/>
        </w:rPr>
        <w:t xml:space="preserve"> Award </w:t>
      </w:r>
      <w:r w:rsidRPr="00C949C3">
        <w:rPr>
          <w:rFonts w:ascii="Calibri" w:hAnsi="Calibri" w:cs="Calibri"/>
          <w:b w:val="0"/>
          <w:iCs/>
          <w:color w:val="auto"/>
          <w:sz w:val="24"/>
          <w:szCs w:val="24"/>
        </w:rPr>
        <w:t xml:space="preserve">rewards an individual or a company for </w:t>
      </w:r>
      <w:r w:rsidR="00854996">
        <w:rPr>
          <w:rFonts w:ascii="Calibri" w:hAnsi="Calibri" w:cs="Calibri"/>
          <w:b w:val="0"/>
          <w:iCs/>
          <w:color w:val="auto"/>
          <w:sz w:val="24"/>
          <w:szCs w:val="24"/>
        </w:rPr>
        <w:t>their</w:t>
      </w:r>
      <w:r w:rsidRPr="00C949C3">
        <w:rPr>
          <w:rFonts w:ascii="Calibri" w:hAnsi="Calibri" w:cs="Calibri"/>
          <w:b w:val="0"/>
          <w:iCs/>
          <w:color w:val="auto"/>
          <w:sz w:val="24"/>
          <w:szCs w:val="24"/>
        </w:rPr>
        <w:t xml:space="preserve"> ability to have created and developed a new business in Vietnam. </w:t>
      </w:r>
    </w:p>
    <w:p w:rsidR="002B20C2" w:rsidRDefault="002B20C2" w:rsidP="00C949C3">
      <w:pPr>
        <w:spacing w:after="0"/>
        <w:rPr>
          <w:lang w:val="fr-FR"/>
        </w:rPr>
      </w:pPr>
      <w:proofErr w:type="spellStart"/>
      <w:r>
        <w:rPr>
          <w:rFonts w:ascii="Calibri" w:hAnsi="Calibri"/>
          <w:b/>
          <w:sz w:val="24"/>
          <w:lang w:val="fr-FR"/>
        </w:rPr>
        <w:t>Criteria</w:t>
      </w:r>
      <w:proofErr w:type="spellEnd"/>
      <w:r>
        <w:rPr>
          <w:lang w:val="fr-FR"/>
        </w:rPr>
        <w:t>:</w:t>
      </w:r>
      <w:bookmarkStart w:id="0" w:name="_GoBack"/>
      <w:bookmarkEnd w:id="0"/>
    </w:p>
    <w:p w:rsidR="002B20C2" w:rsidRPr="00DA1D67" w:rsidRDefault="002B20C2" w:rsidP="005B0076">
      <w:pPr>
        <w:pStyle w:val="BodyText"/>
        <w:numPr>
          <w:ilvl w:val="0"/>
          <w:numId w:val="36"/>
        </w:numPr>
        <w:spacing w:after="0" w:line="276" w:lineRule="auto"/>
        <w:jc w:val="both"/>
        <w:rPr>
          <w:rFonts w:ascii="Calibri" w:hAnsi="Calibri" w:cs="Calibri"/>
          <w:iCs/>
          <w:sz w:val="24"/>
          <w:szCs w:val="24"/>
        </w:rPr>
      </w:pPr>
      <w:r w:rsidRPr="00047857">
        <w:rPr>
          <w:rFonts w:ascii="Calibri" w:hAnsi="Calibri" w:cs="Calibri"/>
          <w:i/>
          <w:iCs/>
          <w:sz w:val="24"/>
          <w:szCs w:val="24"/>
        </w:rPr>
        <w:lastRenderedPageBreak/>
        <w:t>Business evolution:</w:t>
      </w:r>
      <w:r w:rsidRPr="00047857">
        <w:rPr>
          <w:rFonts w:ascii="Calibri" w:hAnsi="Calibri" w:cs="Calibri"/>
          <w:iCs/>
          <w:sz w:val="24"/>
          <w:szCs w:val="24"/>
        </w:rPr>
        <w:t xml:space="preserve"> </w:t>
      </w:r>
      <w:r w:rsidRPr="00047857">
        <w:rPr>
          <w:rFonts w:ascii="Calibri" w:hAnsi="Calibri"/>
          <w:color w:val="212121"/>
          <w:sz w:val="24"/>
          <w:szCs w:val="24"/>
        </w:rPr>
        <w:t>relevance of business model,</w:t>
      </w:r>
      <w:r>
        <w:rPr>
          <w:rFonts w:ascii="Calibri" w:hAnsi="Calibri"/>
          <w:color w:val="212121"/>
          <w:sz w:val="24"/>
          <w:szCs w:val="24"/>
        </w:rPr>
        <w:t xml:space="preserve"> growth evolution, number of employees,</w:t>
      </w:r>
      <w:r w:rsidRPr="00047857">
        <w:rPr>
          <w:rFonts w:ascii="Calibri" w:hAnsi="Calibri"/>
          <w:color w:val="212121"/>
          <w:sz w:val="24"/>
          <w:szCs w:val="24"/>
        </w:rPr>
        <w:t xml:space="preserve"> reputation of the company</w:t>
      </w:r>
      <w:r>
        <w:rPr>
          <w:rFonts w:ascii="Calibri" w:hAnsi="Calibri"/>
          <w:color w:val="212121"/>
          <w:sz w:val="24"/>
          <w:szCs w:val="24"/>
        </w:rPr>
        <w:t>, company’s ability to grow up</w:t>
      </w:r>
    </w:p>
    <w:p w:rsidR="002B20C2" w:rsidRDefault="002B20C2" w:rsidP="00DA1D67">
      <w:pPr>
        <w:pStyle w:val="BodyText"/>
        <w:numPr>
          <w:ilvl w:val="0"/>
          <w:numId w:val="36"/>
        </w:numPr>
        <w:spacing w:after="0" w:line="276" w:lineRule="auto"/>
        <w:jc w:val="both"/>
        <w:rPr>
          <w:rFonts w:ascii="Calibri" w:hAnsi="Calibri" w:cs="Calibri"/>
          <w:iCs/>
          <w:sz w:val="24"/>
          <w:szCs w:val="24"/>
        </w:rPr>
      </w:pPr>
      <w:r>
        <w:rPr>
          <w:rFonts w:ascii="Calibri" w:hAnsi="Calibri" w:cs="Calibri"/>
          <w:i/>
          <w:iCs/>
          <w:sz w:val="24"/>
          <w:szCs w:val="24"/>
        </w:rPr>
        <w:t>Entrepreneurial qualities</w:t>
      </w:r>
      <w:r w:rsidRPr="006764CC">
        <w:rPr>
          <w:rFonts w:ascii="Calibri" w:hAnsi="Calibri" w:cs="Calibri"/>
          <w:iCs/>
          <w:sz w:val="24"/>
          <w:szCs w:val="24"/>
        </w:rPr>
        <w:t>:</w:t>
      </w:r>
      <w:r>
        <w:rPr>
          <w:rFonts w:ascii="Calibri" w:hAnsi="Calibri" w:cs="Calibri"/>
          <w:iCs/>
          <w:sz w:val="24"/>
          <w:szCs w:val="24"/>
        </w:rPr>
        <w:t xml:space="preserve"> qualities in growing and developing the business, continuous tenacity and determination to overcome challenges</w:t>
      </w:r>
    </w:p>
    <w:p w:rsidR="002B20C2" w:rsidRDefault="002B20C2" w:rsidP="00DA526C">
      <w:pPr>
        <w:pStyle w:val="BodyText"/>
        <w:numPr>
          <w:ilvl w:val="0"/>
          <w:numId w:val="36"/>
        </w:numPr>
        <w:spacing w:after="0" w:line="276" w:lineRule="auto"/>
        <w:jc w:val="both"/>
        <w:rPr>
          <w:rFonts w:ascii="Calibri" w:hAnsi="Calibri" w:cs="Calibri"/>
          <w:iCs/>
          <w:sz w:val="24"/>
          <w:szCs w:val="24"/>
        </w:rPr>
      </w:pPr>
      <w:r w:rsidRPr="00307BC9">
        <w:rPr>
          <w:rFonts w:ascii="Calibri" w:hAnsi="Calibri" w:cs="Calibri"/>
          <w:i/>
          <w:iCs/>
          <w:sz w:val="24"/>
          <w:szCs w:val="24"/>
        </w:rPr>
        <w:t>Integration into the Vietnamese economy</w:t>
      </w:r>
      <w:r w:rsidRPr="00307BC9">
        <w:rPr>
          <w:rFonts w:ascii="Calibri" w:hAnsi="Calibri" w:cs="Calibri"/>
          <w:iCs/>
          <w:sz w:val="24"/>
          <w:szCs w:val="24"/>
        </w:rPr>
        <w:t xml:space="preserve">: </w:t>
      </w:r>
      <w:r>
        <w:rPr>
          <w:rFonts w:ascii="Calibri" w:hAnsi="Calibri" w:cs="Calibri"/>
          <w:iCs/>
          <w:sz w:val="24"/>
          <w:szCs w:val="24"/>
        </w:rPr>
        <w:t xml:space="preserve">projects and investment in </w:t>
      </w:r>
      <w:smartTag w:uri="urn:schemas-microsoft-com:office:smarttags" w:element="country-region">
        <w:smartTag w:uri="urn:schemas-microsoft-com:office:smarttags" w:element="place">
          <w:r>
            <w:rPr>
              <w:rFonts w:ascii="Calibri" w:hAnsi="Calibri" w:cs="Calibri"/>
              <w:iCs/>
              <w:sz w:val="24"/>
              <w:szCs w:val="24"/>
            </w:rPr>
            <w:t>Vietnam</w:t>
          </w:r>
        </w:smartTag>
      </w:smartTag>
      <w:r>
        <w:rPr>
          <w:rFonts w:ascii="Calibri" w:hAnsi="Calibri" w:cs="Calibri"/>
          <w:iCs/>
          <w:sz w:val="24"/>
          <w:szCs w:val="24"/>
        </w:rPr>
        <w:t xml:space="preserve">, </w:t>
      </w:r>
      <w:r w:rsidRPr="00307BC9">
        <w:rPr>
          <w:rFonts w:ascii="Calibri" w:hAnsi="Calibri" w:cs="Calibri"/>
          <w:iCs/>
          <w:sz w:val="24"/>
          <w:szCs w:val="24"/>
        </w:rPr>
        <w:t xml:space="preserve">understanding of the local market, supplier relationships, staff training, regional or international development </w:t>
      </w:r>
    </w:p>
    <w:p w:rsidR="002B20C2" w:rsidRDefault="002B20C2" w:rsidP="00AD07E9">
      <w:pPr>
        <w:pStyle w:val="BodyText"/>
        <w:numPr>
          <w:ilvl w:val="0"/>
          <w:numId w:val="36"/>
        </w:numPr>
        <w:spacing w:after="0" w:line="276" w:lineRule="auto"/>
        <w:jc w:val="both"/>
        <w:rPr>
          <w:rFonts w:ascii="Calibri" w:hAnsi="Calibri" w:cs="Calibri"/>
          <w:iCs/>
          <w:sz w:val="24"/>
          <w:szCs w:val="24"/>
        </w:rPr>
      </w:pPr>
      <w:r>
        <w:rPr>
          <w:rFonts w:ascii="Calibri" w:hAnsi="Calibri" w:cs="Calibri"/>
          <w:i/>
          <w:iCs/>
          <w:sz w:val="24"/>
          <w:szCs w:val="24"/>
        </w:rPr>
        <w:t>Presentation of the application file</w:t>
      </w:r>
    </w:p>
    <w:p w:rsidR="002B20C2" w:rsidRDefault="002B20C2" w:rsidP="00E95563"/>
    <w:p w:rsidR="002B20C2" w:rsidRPr="00262204" w:rsidRDefault="002B20C2" w:rsidP="006C1949">
      <w:pPr>
        <w:pStyle w:val="BodyText"/>
        <w:numPr>
          <w:ilvl w:val="1"/>
          <w:numId w:val="13"/>
        </w:numPr>
        <w:spacing w:after="0" w:line="276" w:lineRule="auto"/>
        <w:jc w:val="both"/>
        <w:rPr>
          <w:rFonts w:ascii="Calibri" w:hAnsi="Calibri"/>
          <w:b/>
          <w:noProof/>
          <w:color w:val="000080"/>
          <w:sz w:val="24"/>
          <w:szCs w:val="24"/>
        </w:rPr>
      </w:pPr>
      <w:r w:rsidRPr="00262204">
        <w:rPr>
          <w:rFonts w:ascii="Calibri" w:hAnsi="Calibri"/>
          <w:b/>
          <w:color w:val="000080"/>
          <w:sz w:val="24"/>
          <w:szCs w:val="24"/>
        </w:rPr>
        <w:t>« France</w:t>
      </w:r>
      <w:r>
        <w:rPr>
          <w:rFonts w:ascii="Calibri" w:hAnsi="Calibri"/>
          <w:b/>
          <w:color w:val="000080"/>
          <w:sz w:val="24"/>
          <w:szCs w:val="24"/>
        </w:rPr>
        <w:t>-</w:t>
      </w:r>
      <w:r w:rsidRPr="00262204">
        <w:rPr>
          <w:rFonts w:ascii="Calibri" w:hAnsi="Calibri"/>
          <w:b/>
          <w:color w:val="000080"/>
          <w:sz w:val="24"/>
          <w:szCs w:val="24"/>
        </w:rPr>
        <w:t>Alumni »</w:t>
      </w:r>
      <w:r w:rsidRPr="00262204">
        <w:rPr>
          <w:rFonts w:ascii="Calibri" w:hAnsi="Calibri"/>
          <w:b/>
          <w:noProof/>
          <w:color w:val="000080"/>
          <w:sz w:val="24"/>
          <w:szCs w:val="24"/>
        </w:rPr>
        <w:t xml:space="preserve"> Award (new category)</w:t>
      </w:r>
    </w:p>
    <w:p w:rsidR="002B20C2" w:rsidRPr="004127CA" w:rsidRDefault="002B20C2" w:rsidP="000E5650">
      <w:pPr>
        <w:pStyle w:val="BodyText"/>
        <w:spacing w:after="0" w:line="276" w:lineRule="auto"/>
        <w:ind w:left="360"/>
        <w:jc w:val="both"/>
        <w:rPr>
          <w:rFonts w:ascii="Calibri" w:hAnsi="Calibri"/>
          <w:b/>
          <w:color w:val="000080"/>
          <w:sz w:val="24"/>
          <w:szCs w:val="24"/>
        </w:rPr>
      </w:pPr>
    </w:p>
    <w:p w:rsidR="002B20C2" w:rsidRPr="00BC15DE" w:rsidRDefault="002B20C2" w:rsidP="006C1949">
      <w:pPr>
        <w:pStyle w:val="BodyText"/>
        <w:spacing w:after="0" w:line="276" w:lineRule="auto"/>
        <w:jc w:val="both"/>
        <w:rPr>
          <w:rFonts w:ascii="Calibri" w:hAnsi="Calibri" w:cs="Calibri"/>
          <w:i/>
          <w:iCs/>
          <w:sz w:val="24"/>
          <w:szCs w:val="24"/>
        </w:rPr>
      </w:pPr>
      <w:r w:rsidRPr="00BC15DE">
        <w:rPr>
          <w:rFonts w:ascii="Calibri" w:hAnsi="Calibri" w:cs="Calibri"/>
          <w:i/>
          <w:iCs/>
          <w:sz w:val="24"/>
          <w:szCs w:val="24"/>
        </w:rPr>
        <w:t>This award is for all the companies regardless of their size led by and/or employing at least a Vietnamese person who studied in France (</w:t>
      </w:r>
      <w:r w:rsidR="00CF6BB8" w:rsidRPr="00BC15DE">
        <w:rPr>
          <w:rFonts w:ascii="Calibri" w:hAnsi="Calibri" w:cs="Calibri"/>
          <w:i/>
          <w:iCs/>
          <w:sz w:val="24"/>
          <w:szCs w:val="24"/>
        </w:rPr>
        <w:t>referred</w:t>
      </w:r>
      <w:r w:rsidRPr="00BC15DE">
        <w:rPr>
          <w:rFonts w:ascii="Calibri" w:hAnsi="Calibri" w:cs="Calibri"/>
          <w:i/>
          <w:iCs/>
          <w:sz w:val="24"/>
          <w:szCs w:val="24"/>
        </w:rPr>
        <w:t xml:space="preserve"> as France</w:t>
      </w:r>
      <w:r>
        <w:rPr>
          <w:rFonts w:ascii="Calibri" w:hAnsi="Calibri" w:cs="Calibri"/>
          <w:i/>
          <w:iCs/>
          <w:sz w:val="24"/>
          <w:szCs w:val="24"/>
        </w:rPr>
        <w:t>-</w:t>
      </w:r>
      <w:r w:rsidRPr="00BC15DE">
        <w:rPr>
          <w:rFonts w:ascii="Calibri" w:hAnsi="Calibri" w:cs="Calibri"/>
          <w:i/>
          <w:iCs/>
          <w:sz w:val="24"/>
          <w:szCs w:val="24"/>
        </w:rPr>
        <w:t>Alumni), and meeting general application criteria</w:t>
      </w:r>
    </w:p>
    <w:p w:rsidR="002B20C2" w:rsidRPr="00CB1820" w:rsidRDefault="002B20C2" w:rsidP="006C1949">
      <w:pPr>
        <w:pStyle w:val="HTMLPreformatted"/>
        <w:shd w:val="clear" w:color="auto" w:fill="FFFFFF"/>
        <w:jc w:val="both"/>
        <w:rPr>
          <w:rFonts w:ascii="Calibri" w:hAnsi="Calibri"/>
          <w:sz w:val="24"/>
          <w:szCs w:val="24"/>
        </w:rPr>
      </w:pPr>
      <w:r w:rsidRPr="00CB1820">
        <w:rPr>
          <w:rFonts w:ascii="Calibri" w:hAnsi="Calibri"/>
          <w:sz w:val="24"/>
          <w:szCs w:val="24"/>
        </w:rPr>
        <w:t>The « France</w:t>
      </w:r>
      <w:r>
        <w:rPr>
          <w:rFonts w:ascii="Calibri" w:hAnsi="Calibri"/>
          <w:sz w:val="24"/>
          <w:szCs w:val="24"/>
        </w:rPr>
        <w:t>-</w:t>
      </w:r>
      <w:r w:rsidRPr="00CB1820">
        <w:rPr>
          <w:rFonts w:ascii="Calibri" w:hAnsi="Calibri"/>
          <w:sz w:val="24"/>
          <w:szCs w:val="24"/>
        </w:rPr>
        <w:t>Alumni » Award rewards a company that highlights the outstanding achievements of a France</w:t>
      </w:r>
      <w:r>
        <w:rPr>
          <w:rFonts w:ascii="Calibri" w:hAnsi="Calibri"/>
          <w:sz w:val="24"/>
          <w:szCs w:val="24"/>
        </w:rPr>
        <w:t>-</w:t>
      </w:r>
      <w:r w:rsidRPr="00CB1820">
        <w:rPr>
          <w:rFonts w:ascii="Calibri" w:hAnsi="Calibri"/>
          <w:sz w:val="24"/>
          <w:szCs w:val="24"/>
        </w:rPr>
        <w:t xml:space="preserve">Alumni employee. </w:t>
      </w:r>
    </w:p>
    <w:p w:rsidR="002B20C2" w:rsidRPr="00CB1820" w:rsidRDefault="002B20C2" w:rsidP="0011525D">
      <w:pPr>
        <w:pStyle w:val="BodyText"/>
        <w:spacing w:after="0" w:line="276" w:lineRule="auto"/>
        <w:jc w:val="both"/>
        <w:rPr>
          <w:rFonts w:ascii="Calibri" w:hAnsi="Calibri" w:cs="Calibri"/>
          <w:iCs/>
          <w:sz w:val="24"/>
          <w:szCs w:val="24"/>
        </w:rPr>
      </w:pPr>
      <w:r w:rsidRPr="00CB1820">
        <w:rPr>
          <w:rFonts w:ascii="Calibri" w:hAnsi="Calibri" w:cs="Calibri"/>
          <w:b/>
          <w:iCs/>
          <w:sz w:val="24"/>
          <w:szCs w:val="24"/>
        </w:rPr>
        <w:t>Criteria</w:t>
      </w:r>
      <w:r w:rsidRPr="00CB1820">
        <w:rPr>
          <w:rFonts w:ascii="Calibri" w:hAnsi="Calibri" w:cs="Calibri"/>
          <w:iCs/>
          <w:sz w:val="24"/>
          <w:szCs w:val="24"/>
        </w:rPr>
        <w:t>:</w:t>
      </w:r>
    </w:p>
    <w:p w:rsidR="002B20C2" w:rsidRPr="00CB1820" w:rsidRDefault="00CF6BB8" w:rsidP="00BC15DE">
      <w:pPr>
        <w:pStyle w:val="BodyText"/>
        <w:numPr>
          <w:ilvl w:val="0"/>
          <w:numId w:val="38"/>
        </w:numPr>
        <w:spacing w:after="0" w:line="276" w:lineRule="auto"/>
        <w:jc w:val="both"/>
        <w:rPr>
          <w:rFonts w:ascii="Calibri" w:hAnsi="Calibri" w:cs="Calibri"/>
          <w:iCs/>
          <w:sz w:val="24"/>
          <w:szCs w:val="24"/>
        </w:rPr>
      </w:pPr>
      <w:r>
        <w:rPr>
          <w:rFonts w:ascii="Calibri" w:hAnsi="Calibri" w:cs="Calibri"/>
          <w:i/>
          <w:iCs/>
          <w:sz w:val="24"/>
          <w:szCs w:val="24"/>
        </w:rPr>
        <w:t>HR policy towards Alumni</w:t>
      </w:r>
    </w:p>
    <w:p w:rsidR="002B20C2" w:rsidRDefault="002B20C2" w:rsidP="006C1949">
      <w:pPr>
        <w:pStyle w:val="BodyText"/>
        <w:numPr>
          <w:ilvl w:val="0"/>
          <w:numId w:val="38"/>
        </w:numPr>
        <w:spacing w:after="0" w:line="276" w:lineRule="auto"/>
        <w:jc w:val="both"/>
        <w:rPr>
          <w:rFonts w:ascii="Calibri" w:hAnsi="Calibri" w:cs="Calibri"/>
          <w:iCs/>
          <w:sz w:val="24"/>
          <w:szCs w:val="24"/>
        </w:rPr>
      </w:pPr>
      <w:bookmarkStart w:id="1" w:name="OLE_LINK2"/>
      <w:bookmarkStart w:id="2" w:name="OLE_LINK3"/>
      <w:r w:rsidRPr="00CB1820">
        <w:rPr>
          <w:rFonts w:ascii="Calibri" w:hAnsi="Calibri" w:cs="Calibri"/>
          <w:i/>
          <w:iCs/>
          <w:sz w:val="24"/>
          <w:szCs w:val="24"/>
        </w:rPr>
        <w:t>The France</w:t>
      </w:r>
      <w:r>
        <w:rPr>
          <w:rFonts w:ascii="Calibri" w:hAnsi="Calibri" w:cs="Calibri"/>
          <w:i/>
          <w:iCs/>
          <w:sz w:val="24"/>
          <w:szCs w:val="24"/>
        </w:rPr>
        <w:t>-</w:t>
      </w:r>
      <w:r w:rsidRPr="00CB1820">
        <w:rPr>
          <w:rFonts w:ascii="Calibri" w:hAnsi="Calibri" w:cs="Calibri"/>
          <w:i/>
          <w:iCs/>
          <w:sz w:val="24"/>
          <w:szCs w:val="24"/>
        </w:rPr>
        <w:t>Alumni’s achievements:</w:t>
      </w:r>
      <w:r w:rsidRPr="00CB1820">
        <w:rPr>
          <w:rFonts w:ascii="Calibri" w:hAnsi="Calibri" w:cs="Calibri"/>
          <w:iCs/>
          <w:sz w:val="24"/>
          <w:szCs w:val="24"/>
        </w:rPr>
        <w:t xml:space="preserve"> outstanding achievements or projects led within the company</w:t>
      </w:r>
      <w:bookmarkEnd w:id="1"/>
      <w:bookmarkEnd w:id="2"/>
      <w:r w:rsidRPr="00CB1820">
        <w:rPr>
          <w:rFonts w:ascii="Calibri" w:hAnsi="Calibri" w:cs="Calibri"/>
          <w:iCs/>
          <w:sz w:val="24"/>
          <w:szCs w:val="24"/>
        </w:rPr>
        <w:t xml:space="preserve"> </w:t>
      </w:r>
    </w:p>
    <w:p w:rsidR="002B20C2" w:rsidRDefault="002B20C2" w:rsidP="00AD07E9">
      <w:pPr>
        <w:pStyle w:val="BodyText"/>
        <w:numPr>
          <w:ilvl w:val="0"/>
          <w:numId w:val="38"/>
        </w:numPr>
        <w:spacing w:after="0" w:line="276" w:lineRule="auto"/>
        <w:jc w:val="both"/>
        <w:rPr>
          <w:rFonts w:ascii="Calibri" w:hAnsi="Calibri" w:cs="Calibri"/>
          <w:iCs/>
          <w:sz w:val="24"/>
          <w:szCs w:val="24"/>
        </w:rPr>
      </w:pPr>
      <w:r>
        <w:rPr>
          <w:rFonts w:ascii="Calibri" w:hAnsi="Calibri" w:cs="Calibri"/>
          <w:i/>
          <w:iCs/>
          <w:sz w:val="24"/>
          <w:szCs w:val="24"/>
        </w:rPr>
        <w:t>Presentation of the application file</w:t>
      </w:r>
    </w:p>
    <w:p w:rsidR="002B20C2" w:rsidRPr="00A36A1B" w:rsidRDefault="002B20C2" w:rsidP="00E94872">
      <w:pPr>
        <w:pStyle w:val="BodyText"/>
        <w:spacing w:after="0" w:line="276" w:lineRule="auto"/>
        <w:ind w:left="360"/>
        <w:jc w:val="both"/>
        <w:rPr>
          <w:rFonts w:ascii="Calibri" w:hAnsi="Calibri" w:cs="Calibri"/>
          <w:iCs/>
          <w:sz w:val="24"/>
          <w:szCs w:val="24"/>
        </w:rPr>
      </w:pPr>
    </w:p>
    <w:p w:rsidR="002B20C2" w:rsidRPr="002D61BE" w:rsidRDefault="002B20C2" w:rsidP="000E5650">
      <w:pPr>
        <w:pStyle w:val="Title"/>
        <w:numPr>
          <w:ilvl w:val="0"/>
          <w:numId w:val="13"/>
        </w:numPr>
        <w:spacing w:before="120" w:after="240" w:line="360" w:lineRule="auto"/>
        <w:rPr>
          <w:rFonts w:ascii="Calibri" w:hAnsi="Calibri" w:cs="Calibri"/>
          <w:b/>
          <w:iCs/>
          <w:color w:val="000080"/>
          <w:sz w:val="24"/>
          <w:szCs w:val="24"/>
        </w:rPr>
      </w:pPr>
      <w:r w:rsidRPr="002D61BE">
        <w:rPr>
          <w:rFonts w:ascii="Calibri" w:hAnsi="Calibri" w:cs="Calibri"/>
          <w:b/>
          <w:iCs/>
          <w:color w:val="000080"/>
          <w:sz w:val="24"/>
          <w:szCs w:val="24"/>
        </w:rPr>
        <w:t>Application steps</w:t>
      </w:r>
    </w:p>
    <w:p w:rsidR="002B20C2" w:rsidRPr="002D61BE" w:rsidRDefault="002B20C2" w:rsidP="007F3FED">
      <w:pPr>
        <w:pStyle w:val="HTMLPreformatted"/>
        <w:shd w:val="clear" w:color="auto" w:fill="FFFFFF"/>
        <w:jc w:val="both"/>
        <w:rPr>
          <w:rFonts w:ascii="Calibri" w:hAnsi="Calibri"/>
          <w:sz w:val="24"/>
          <w:szCs w:val="24"/>
        </w:rPr>
      </w:pPr>
      <w:r w:rsidRPr="002D61BE">
        <w:rPr>
          <w:rFonts w:ascii="Calibri" w:hAnsi="Calibri"/>
          <w:sz w:val="24"/>
          <w:szCs w:val="24"/>
        </w:rPr>
        <w:t>Candidates willing to register for the French Business Awards 2016 must prepare an application file for the award category of their choice. This application file includes a registration form and a Power Point presentation that have to be sent by email (</w:t>
      </w:r>
      <w:r w:rsidRPr="002D61BE">
        <w:rPr>
          <w:rFonts w:ascii="Calibri" w:hAnsi="Calibri"/>
          <w:i/>
          <w:iCs/>
          <w:sz w:val="24"/>
          <w:szCs w:val="24"/>
        </w:rPr>
        <w:t>see below the different deadlines</w:t>
      </w:r>
      <w:r w:rsidRPr="002D61BE">
        <w:rPr>
          <w:rFonts w:ascii="Calibri" w:hAnsi="Calibri"/>
          <w:sz w:val="24"/>
          <w:szCs w:val="24"/>
        </w:rPr>
        <w:t>).</w:t>
      </w:r>
    </w:p>
    <w:p w:rsidR="002B20C2" w:rsidRPr="002D61BE" w:rsidRDefault="002B20C2" w:rsidP="007F3FED">
      <w:pPr>
        <w:pStyle w:val="HTMLPreformatted"/>
        <w:shd w:val="clear" w:color="auto" w:fill="FFFFFF"/>
        <w:jc w:val="both"/>
        <w:rPr>
          <w:rFonts w:ascii="Calibri" w:hAnsi="Calibri"/>
          <w:sz w:val="24"/>
          <w:szCs w:val="24"/>
        </w:rPr>
      </w:pPr>
    </w:p>
    <w:p w:rsidR="002B20C2" w:rsidRPr="00926031" w:rsidRDefault="002B20C2" w:rsidP="00962D05">
      <w:pPr>
        <w:pStyle w:val="HTMLPreformatted"/>
        <w:shd w:val="clear" w:color="auto" w:fill="FFFFFF"/>
        <w:jc w:val="both"/>
        <w:rPr>
          <w:rFonts w:ascii="Calibri" w:hAnsi="Calibri"/>
          <w:sz w:val="24"/>
          <w:szCs w:val="24"/>
        </w:rPr>
      </w:pPr>
      <w:r w:rsidRPr="002D61BE">
        <w:rPr>
          <w:rFonts w:ascii="Calibri" w:hAnsi="Calibri"/>
          <w:b/>
          <w:bCs/>
          <w:sz w:val="24"/>
          <w:szCs w:val="24"/>
        </w:rPr>
        <w:t>Registration form (deadline for submissions on November 18</w:t>
      </w:r>
      <w:r w:rsidRPr="002D61BE">
        <w:rPr>
          <w:rFonts w:ascii="Calibri" w:hAnsi="Calibri"/>
          <w:b/>
          <w:bCs/>
          <w:sz w:val="24"/>
          <w:szCs w:val="24"/>
          <w:vertAlign w:val="superscript"/>
        </w:rPr>
        <w:t>th</w:t>
      </w:r>
      <w:r w:rsidRPr="002D61BE">
        <w:rPr>
          <w:rFonts w:ascii="Calibri" w:hAnsi="Calibri"/>
          <w:b/>
          <w:bCs/>
          <w:sz w:val="24"/>
          <w:szCs w:val="24"/>
        </w:rPr>
        <w:t xml:space="preserve">): </w:t>
      </w:r>
      <w:r w:rsidRPr="002D61BE">
        <w:rPr>
          <w:rFonts w:ascii="Calibri" w:hAnsi="Calibri"/>
          <w:sz w:val="24"/>
          <w:szCs w:val="24"/>
        </w:rPr>
        <w:t xml:space="preserve">Companies must </w:t>
      </w:r>
      <w:r>
        <w:rPr>
          <w:rFonts w:ascii="Calibri" w:hAnsi="Calibri"/>
          <w:sz w:val="24"/>
          <w:szCs w:val="24"/>
        </w:rPr>
        <w:t>fill in</w:t>
      </w:r>
      <w:r w:rsidRPr="002D61BE">
        <w:rPr>
          <w:rFonts w:ascii="Calibri" w:hAnsi="Calibri"/>
          <w:sz w:val="24"/>
          <w:szCs w:val="24"/>
        </w:rPr>
        <w:t xml:space="preserve"> a registration form for the category they are candidate for</w:t>
      </w:r>
      <w:r w:rsidRPr="002D61BE">
        <w:rPr>
          <w:rFonts w:ascii="Calibri" w:hAnsi="Calibri"/>
          <w:i/>
          <w:iCs/>
          <w:sz w:val="24"/>
          <w:szCs w:val="24"/>
        </w:rPr>
        <w:t xml:space="preserve"> (see below)</w:t>
      </w:r>
      <w:r w:rsidRPr="002D61BE">
        <w:rPr>
          <w:rFonts w:ascii="Calibri" w:hAnsi="Calibri"/>
          <w:sz w:val="24"/>
          <w:szCs w:val="24"/>
        </w:rPr>
        <w:t xml:space="preserve"> to provide the organizers with their information and to explain their application.</w:t>
      </w:r>
    </w:p>
    <w:p w:rsidR="002B20C2" w:rsidRDefault="002B20C2" w:rsidP="007F3FED">
      <w:pPr>
        <w:pStyle w:val="HTMLPreformatted"/>
        <w:shd w:val="clear" w:color="auto" w:fill="FFFFFF"/>
        <w:jc w:val="both"/>
        <w:rPr>
          <w:rFonts w:ascii="Calibri" w:hAnsi="Calibri"/>
          <w:b/>
          <w:bCs/>
          <w:sz w:val="24"/>
          <w:szCs w:val="24"/>
        </w:rPr>
      </w:pPr>
    </w:p>
    <w:p w:rsidR="002B20C2" w:rsidRDefault="002B20C2" w:rsidP="007700B0">
      <w:pPr>
        <w:pStyle w:val="HTMLPreformatted"/>
        <w:shd w:val="clear" w:color="auto" w:fill="FFFFFF"/>
        <w:jc w:val="both"/>
        <w:rPr>
          <w:rFonts w:ascii="Calibri" w:hAnsi="Calibri"/>
          <w:sz w:val="24"/>
          <w:szCs w:val="24"/>
        </w:rPr>
      </w:pPr>
      <w:r>
        <w:rPr>
          <w:rFonts w:ascii="Calibri" w:hAnsi="Calibri"/>
          <w:b/>
          <w:bCs/>
          <w:sz w:val="24"/>
          <w:szCs w:val="24"/>
        </w:rPr>
        <w:t>Power Point Presentation (deadline for submissions on December 2</w:t>
      </w:r>
      <w:r>
        <w:rPr>
          <w:rFonts w:ascii="Calibri" w:hAnsi="Calibri"/>
          <w:b/>
          <w:bCs/>
          <w:sz w:val="24"/>
          <w:szCs w:val="24"/>
          <w:vertAlign w:val="superscript"/>
        </w:rPr>
        <w:t>nd</w:t>
      </w:r>
      <w:r>
        <w:rPr>
          <w:rFonts w:ascii="Calibri" w:hAnsi="Calibri"/>
          <w:b/>
          <w:bCs/>
          <w:sz w:val="24"/>
          <w:szCs w:val="24"/>
        </w:rPr>
        <w:t>)</w:t>
      </w:r>
      <w:r w:rsidRPr="007F3FED">
        <w:rPr>
          <w:rFonts w:ascii="Calibri" w:hAnsi="Calibri"/>
          <w:b/>
          <w:bCs/>
          <w:sz w:val="24"/>
          <w:szCs w:val="24"/>
        </w:rPr>
        <w:t xml:space="preserve">: </w:t>
      </w:r>
      <w:r>
        <w:rPr>
          <w:rFonts w:ascii="Calibri" w:hAnsi="Calibri"/>
          <w:sz w:val="24"/>
          <w:szCs w:val="24"/>
        </w:rPr>
        <w:t>This year, in addition to the registration form, candidates must prepare a short Power Point presentation of 3 slides maximum to sum up their application (presentation of the company, relevance of the category choice, initiatives and/or achievements fitting with the category). The presentations of the nominated candidates of each category will be screened the day of the Awards Ceremony (animations are recommended).</w:t>
      </w:r>
    </w:p>
    <w:p w:rsidR="002B20C2" w:rsidRPr="00E239B2" w:rsidRDefault="002B20C2" w:rsidP="00D65102">
      <w:pPr>
        <w:pStyle w:val="HTMLPreformatted"/>
        <w:shd w:val="clear" w:color="auto" w:fill="FFFFFF"/>
        <w:jc w:val="both"/>
        <w:rPr>
          <w:rFonts w:ascii="Calibri" w:hAnsi="Calibri"/>
          <w:sz w:val="24"/>
          <w:szCs w:val="24"/>
        </w:rPr>
      </w:pPr>
    </w:p>
    <w:p w:rsidR="002B20C2" w:rsidRDefault="002B20C2" w:rsidP="000E5650">
      <w:pPr>
        <w:pStyle w:val="Title"/>
        <w:numPr>
          <w:ilvl w:val="0"/>
          <w:numId w:val="13"/>
        </w:numPr>
        <w:spacing w:before="120" w:after="240" w:line="360" w:lineRule="auto"/>
        <w:rPr>
          <w:rFonts w:ascii="Calibri" w:hAnsi="Calibri" w:cs="Calibri"/>
          <w:iCs/>
          <w:color w:val="000080"/>
          <w:sz w:val="24"/>
          <w:szCs w:val="24"/>
          <w:lang w:val="fr-FR"/>
        </w:rPr>
      </w:pPr>
      <w:proofErr w:type="spellStart"/>
      <w:r>
        <w:rPr>
          <w:rFonts w:ascii="Calibri" w:hAnsi="Calibri" w:cs="Calibri"/>
          <w:b/>
          <w:iCs/>
          <w:color w:val="000080"/>
          <w:sz w:val="24"/>
          <w:szCs w:val="24"/>
          <w:lang w:val="fr-FR"/>
        </w:rPr>
        <w:t>Jury’s</w:t>
      </w:r>
      <w:proofErr w:type="spellEnd"/>
      <w:r>
        <w:rPr>
          <w:rFonts w:ascii="Calibri" w:hAnsi="Calibri" w:cs="Calibri"/>
          <w:b/>
          <w:iCs/>
          <w:color w:val="000080"/>
          <w:sz w:val="24"/>
          <w:szCs w:val="24"/>
          <w:lang w:val="fr-FR"/>
        </w:rPr>
        <w:t xml:space="preserve"> </w:t>
      </w:r>
      <w:proofErr w:type="spellStart"/>
      <w:r>
        <w:rPr>
          <w:rFonts w:ascii="Calibri" w:hAnsi="Calibri" w:cs="Calibri"/>
          <w:b/>
          <w:iCs/>
          <w:color w:val="000080"/>
          <w:sz w:val="24"/>
          <w:szCs w:val="24"/>
          <w:lang w:val="fr-FR"/>
        </w:rPr>
        <w:t>evaluation</w:t>
      </w:r>
      <w:proofErr w:type="spellEnd"/>
      <w:r w:rsidRPr="004127CA">
        <w:rPr>
          <w:rFonts w:ascii="Calibri" w:hAnsi="Calibri" w:cs="Calibri"/>
          <w:iCs/>
          <w:color w:val="000080"/>
          <w:sz w:val="24"/>
          <w:szCs w:val="24"/>
          <w:lang w:val="fr-FR"/>
        </w:rPr>
        <w:t xml:space="preserve"> </w:t>
      </w:r>
    </w:p>
    <w:p w:rsidR="002B20C2" w:rsidRDefault="002B20C2" w:rsidP="00AD07E9">
      <w:pPr>
        <w:pStyle w:val="HTMLPreformatted"/>
        <w:shd w:val="clear" w:color="auto" w:fill="FFFFFF"/>
        <w:jc w:val="both"/>
        <w:rPr>
          <w:rFonts w:ascii="Calibri" w:hAnsi="Calibri" w:cs="Calibri"/>
          <w:iCs/>
          <w:sz w:val="24"/>
          <w:szCs w:val="24"/>
        </w:rPr>
      </w:pPr>
      <w:r w:rsidRPr="007700B0">
        <w:rPr>
          <w:rFonts w:ascii="Calibri" w:hAnsi="Calibri" w:cs="Calibri"/>
          <w:iCs/>
          <w:sz w:val="24"/>
          <w:szCs w:val="24"/>
        </w:rPr>
        <w:t xml:space="preserve">Candidates will be given </w:t>
      </w:r>
      <w:r>
        <w:rPr>
          <w:rFonts w:ascii="Calibri" w:hAnsi="Calibri" w:cs="Calibri"/>
          <w:iCs/>
          <w:sz w:val="24"/>
          <w:szCs w:val="24"/>
        </w:rPr>
        <w:t>a mark</w:t>
      </w:r>
      <w:r w:rsidRPr="007700B0">
        <w:rPr>
          <w:rFonts w:ascii="Calibri" w:hAnsi="Calibri" w:cs="Calibri"/>
          <w:iCs/>
          <w:sz w:val="24"/>
          <w:szCs w:val="24"/>
        </w:rPr>
        <w:t xml:space="preserve"> for each criteri</w:t>
      </w:r>
      <w:r>
        <w:rPr>
          <w:rFonts w:ascii="Calibri" w:hAnsi="Calibri" w:cs="Calibri"/>
          <w:iCs/>
          <w:sz w:val="24"/>
          <w:szCs w:val="24"/>
        </w:rPr>
        <w:t>on</w:t>
      </w:r>
      <w:r w:rsidRPr="007700B0">
        <w:rPr>
          <w:rFonts w:ascii="Calibri" w:hAnsi="Calibri" w:cs="Calibri"/>
          <w:iCs/>
          <w:sz w:val="24"/>
          <w:szCs w:val="24"/>
        </w:rPr>
        <w:t xml:space="preserve"> of their awards category </w:t>
      </w:r>
      <w:r>
        <w:rPr>
          <w:rFonts w:ascii="Calibri" w:hAnsi="Calibri" w:cs="Calibri"/>
          <w:iCs/>
          <w:sz w:val="24"/>
          <w:szCs w:val="24"/>
        </w:rPr>
        <w:t>and a mark for their Power Point presentation, and t</w:t>
      </w:r>
      <w:r w:rsidRPr="007700B0">
        <w:rPr>
          <w:rFonts w:ascii="Calibri" w:hAnsi="Calibri" w:cs="Calibri"/>
          <w:iCs/>
          <w:sz w:val="24"/>
          <w:szCs w:val="24"/>
        </w:rPr>
        <w:t xml:space="preserve">he jury will make </w:t>
      </w:r>
      <w:r>
        <w:rPr>
          <w:rFonts w:ascii="Calibri" w:hAnsi="Calibri" w:cs="Calibri"/>
          <w:iCs/>
          <w:sz w:val="24"/>
          <w:szCs w:val="24"/>
        </w:rPr>
        <w:t>an average of the marks (without coefficient).</w:t>
      </w:r>
    </w:p>
    <w:p w:rsidR="002B20C2" w:rsidRDefault="002B20C2" w:rsidP="007700B0">
      <w:pPr>
        <w:pStyle w:val="HTMLPreformatted"/>
        <w:shd w:val="clear" w:color="auto" w:fill="FFFFFF"/>
        <w:jc w:val="both"/>
        <w:rPr>
          <w:rFonts w:ascii="Calibri" w:hAnsi="Calibri" w:cs="Calibri"/>
          <w:iCs/>
          <w:sz w:val="24"/>
          <w:szCs w:val="24"/>
        </w:rPr>
      </w:pPr>
    </w:p>
    <w:p w:rsidR="002B20C2" w:rsidRDefault="002B20C2" w:rsidP="007700B0">
      <w:pPr>
        <w:pStyle w:val="HTMLPreformatted"/>
        <w:shd w:val="clear" w:color="auto" w:fill="FFFFFF"/>
        <w:jc w:val="both"/>
        <w:rPr>
          <w:rFonts w:ascii="Calibri" w:hAnsi="Calibri" w:cs="Calibri"/>
          <w:iCs/>
          <w:sz w:val="24"/>
          <w:szCs w:val="24"/>
        </w:rPr>
      </w:pPr>
      <w:r>
        <w:rPr>
          <w:rFonts w:ascii="Calibri" w:hAnsi="Calibri" w:cs="Calibri"/>
          <w:iCs/>
          <w:sz w:val="24"/>
          <w:szCs w:val="24"/>
        </w:rPr>
        <w:t>For each category, the 3 candidates that will receive the best average will be nominated for the French Business Awards.</w:t>
      </w:r>
    </w:p>
    <w:p w:rsidR="002B20C2" w:rsidRDefault="002B20C2" w:rsidP="007700B0">
      <w:pPr>
        <w:pStyle w:val="HTMLPreformatted"/>
        <w:shd w:val="clear" w:color="auto" w:fill="FFFFFF"/>
        <w:jc w:val="both"/>
        <w:rPr>
          <w:rFonts w:ascii="Calibri" w:hAnsi="Calibri" w:cs="Calibri"/>
          <w:iCs/>
          <w:sz w:val="24"/>
          <w:szCs w:val="24"/>
        </w:rPr>
      </w:pPr>
    </w:p>
    <w:p w:rsidR="002B20C2" w:rsidRPr="007700B0" w:rsidRDefault="002B20C2" w:rsidP="007700B0">
      <w:pPr>
        <w:pStyle w:val="HTMLPreformatted"/>
        <w:shd w:val="clear" w:color="auto" w:fill="FFFFFF"/>
        <w:jc w:val="both"/>
        <w:rPr>
          <w:rFonts w:ascii="Calibri" w:hAnsi="Calibri"/>
          <w:sz w:val="24"/>
          <w:szCs w:val="24"/>
        </w:rPr>
      </w:pPr>
      <w:r w:rsidRPr="007700B0">
        <w:rPr>
          <w:rFonts w:ascii="Calibri" w:hAnsi="Calibri"/>
          <w:sz w:val="24"/>
          <w:szCs w:val="24"/>
        </w:rPr>
        <w:t>The announcement of the winners of each category will be made during the Awards Ceremony, on January 14</w:t>
      </w:r>
      <w:r w:rsidRPr="007700B0">
        <w:rPr>
          <w:rFonts w:ascii="Calibri" w:hAnsi="Calibri"/>
          <w:sz w:val="24"/>
          <w:szCs w:val="24"/>
          <w:vertAlign w:val="superscript"/>
        </w:rPr>
        <w:t>th</w:t>
      </w:r>
      <w:r w:rsidRPr="007700B0">
        <w:rPr>
          <w:rFonts w:ascii="Calibri" w:hAnsi="Calibri"/>
          <w:sz w:val="24"/>
          <w:szCs w:val="24"/>
        </w:rPr>
        <w:t xml:space="preserve"> 2016.</w:t>
      </w:r>
    </w:p>
    <w:p w:rsidR="002B20C2" w:rsidRPr="007700B0" w:rsidRDefault="002B20C2" w:rsidP="007700B0">
      <w:pPr>
        <w:pStyle w:val="HTMLPreformatted"/>
        <w:shd w:val="clear" w:color="auto" w:fill="FFFFFF"/>
        <w:jc w:val="both"/>
        <w:rPr>
          <w:color w:val="000080"/>
        </w:rPr>
      </w:pPr>
    </w:p>
    <w:p w:rsidR="002B20C2" w:rsidRPr="007700B0" w:rsidRDefault="002B20C2" w:rsidP="000E5650">
      <w:pPr>
        <w:pStyle w:val="Title"/>
        <w:numPr>
          <w:ilvl w:val="0"/>
          <w:numId w:val="13"/>
        </w:numPr>
        <w:spacing w:before="120" w:after="240" w:line="360" w:lineRule="auto"/>
        <w:rPr>
          <w:rFonts w:ascii="Calibri" w:hAnsi="Calibri" w:cs="Calibri"/>
          <w:iCs/>
          <w:color w:val="000080"/>
          <w:sz w:val="24"/>
          <w:szCs w:val="24"/>
        </w:rPr>
      </w:pPr>
      <w:r w:rsidRPr="007700B0">
        <w:rPr>
          <w:rFonts w:ascii="Calibri" w:hAnsi="Calibri" w:cs="Calibri"/>
          <w:b/>
          <w:iCs/>
          <w:color w:val="000080"/>
          <w:sz w:val="24"/>
          <w:szCs w:val="24"/>
        </w:rPr>
        <w:t>Estimated calendar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23"/>
        <w:gridCol w:w="7473"/>
      </w:tblGrid>
      <w:tr w:rsidR="002B20C2" w:rsidRPr="00547D94" w:rsidTr="00A3409D">
        <w:trPr>
          <w:trHeight w:val="113"/>
        </w:trPr>
        <w:tc>
          <w:tcPr>
            <w:tcW w:w="1371" w:type="pct"/>
          </w:tcPr>
          <w:p w:rsidR="002B20C2" w:rsidRPr="007700B0" w:rsidRDefault="002B20C2" w:rsidP="00603030">
            <w:pPr>
              <w:pStyle w:val="Title"/>
              <w:spacing w:before="0" w:after="0" w:line="360" w:lineRule="auto"/>
              <w:jc w:val="center"/>
              <w:rPr>
                <w:rFonts w:ascii="Calibri" w:hAnsi="Calibri" w:cs="Calibri"/>
                <w:iCs/>
                <w:color w:val="auto"/>
                <w:sz w:val="24"/>
                <w:szCs w:val="24"/>
              </w:rPr>
            </w:pPr>
            <w:r w:rsidRPr="007700B0">
              <w:rPr>
                <w:rFonts w:ascii="Calibri" w:hAnsi="Calibri" w:cs="Calibri"/>
                <w:iCs/>
                <w:color w:val="auto"/>
                <w:sz w:val="24"/>
                <w:szCs w:val="24"/>
              </w:rPr>
              <w:t>October</w:t>
            </w:r>
            <w:r w:rsidR="00603030">
              <w:rPr>
                <w:rFonts w:ascii="Calibri" w:hAnsi="Calibri" w:cs="Calibri"/>
                <w:iCs/>
                <w:color w:val="auto"/>
                <w:sz w:val="24"/>
                <w:szCs w:val="24"/>
              </w:rPr>
              <w:t xml:space="preserve"> </w:t>
            </w:r>
            <w:r w:rsidRPr="007700B0">
              <w:rPr>
                <w:rFonts w:ascii="Calibri" w:hAnsi="Calibri" w:cs="Calibri"/>
                <w:iCs/>
                <w:color w:val="auto"/>
                <w:sz w:val="24"/>
                <w:szCs w:val="24"/>
              </w:rPr>
              <w:t xml:space="preserve"> </w:t>
            </w:r>
          </w:p>
        </w:tc>
        <w:tc>
          <w:tcPr>
            <w:tcW w:w="3629" w:type="pct"/>
          </w:tcPr>
          <w:p w:rsidR="002B20C2" w:rsidRPr="001E3EC1" w:rsidRDefault="002B20C2" w:rsidP="001E3EC1">
            <w:pPr>
              <w:pStyle w:val="HTMLPreformatted"/>
              <w:shd w:val="clear" w:color="auto" w:fill="FFFFFF"/>
              <w:jc w:val="both"/>
              <w:rPr>
                <w:rFonts w:ascii="Calibri" w:hAnsi="Calibri"/>
                <w:sz w:val="24"/>
                <w:szCs w:val="24"/>
              </w:rPr>
            </w:pPr>
            <w:r>
              <w:rPr>
                <w:rFonts w:ascii="Calibri" w:hAnsi="Calibri"/>
                <w:sz w:val="24"/>
                <w:szCs w:val="24"/>
              </w:rPr>
              <w:t>Communication of the French Business Awards to companies</w:t>
            </w:r>
            <w:r w:rsidRPr="005E294A">
              <w:rPr>
                <w:rFonts w:ascii="Calibri" w:hAnsi="Calibri"/>
                <w:sz w:val="24"/>
                <w:szCs w:val="24"/>
              </w:rPr>
              <w:t xml:space="preserve"> </w:t>
            </w:r>
            <w:r>
              <w:rPr>
                <w:rFonts w:ascii="Calibri" w:hAnsi="Calibri"/>
                <w:sz w:val="24"/>
                <w:szCs w:val="24"/>
              </w:rPr>
              <w:t xml:space="preserve">(online) </w:t>
            </w:r>
            <w:r w:rsidRPr="005E294A">
              <w:rPr>
                <w:rFonts w:ascii="Calibri" w:hAnsi="Calibri"/>
                <w:sz w:val="24"/>
                <w:szCs w:val="24"/>
              </w:rPr>
              <w:t xml:space="preserve">and opening of the </w:t>
            </w:r>
            <w:r>
              <w:rPr>
                <w:rFonts w:ascii="Calibri" w:hAnsi="Calibri"/>
                <w:sz w:val="24"/>
                <w:szCs w:val="24"/>
              </w:rPr>
              <w:t>applications</w:t>
            </w:r>
          </w:p>
        </w:tc>
      </w:tr>
      <w:tr w:rsidR="002B20C2" w:rsidRPr="00002D7F" w:rsidTr="00A3409D">
        <w:trPr>
          <w:trHeight w:val="113"/>
        </w:trPr>
        <w:tc>
          <w:tcPr>
            <w:tcW w:w="1371" w:type="pct"/>
          </w:tcPr>
          <w:p w:rsidR="002B20C2" w:rsidRPr="00CC0D92" w:rsidRDefault="002B20C2" w:rsidP="00A85F5E">
            <w:pPr>
              <w:pStyle w:val="Title"/>
              <w:spacing w:before="0" w:after="0" w:line="360" w:lineRule="auto"/>
              <w:jc w:val="center"/>
              <w:rPr>
                <w:rFonts w:ascii="Calibri" w:hAnsi="Calibri" w:cs="Calibri"/>
                <w:iCs/>
                <w:color w:val="auto"/>
                <w:sz w:val="24"/>
                <w:szCs w:val="24"/>
                <w:lang w:val="fr-FR"/>
              </w:rPr>
            </w:pPr>
            <w:proofErr w:type="spellStart"/>
            <w:r>
              <w:rPr>
                <w:rFonts w:ascii="Calibri" w:hAnsi="Calibri" w:cs="Calibri"/>
                <w:iCs/>
                <w:color w:val="auto"/>
                <w:sz w:val="24"/>
                <w:szCs w:val="24"/>
                <w:lang w:val="fr-FR"/>
              </w:rPr>
              <w:t>November</w:t>
            </w:r>
            <w:proofErr w:type="spellEnd"/>
            <w:r>
              <w:rPr>
                <w:rFonts w:ascii="Calibri" w:hAnsi="Calibri" w:cs="Calibri"/>
                <w:iCs/>
                <w:color w:val="auto"/>
                <w:sz w:val="24"/>
                <w:szCs w:val="24"/>
                <w:lang w:val="fr-FR"/>
              </w:rPr>
              <w:t xml:space="preserve"> 18th</w:t>
            </w:r>
          </w:p>
        </w:tc>
        <w:tc>
          <w:tcPr>
            <w:tcW w:w="3629" w:type="pct"/>
          </w:tcPr>
          <w:p w:rsidR="002B20C2" w:rsidRPr="00547D94" w:rsidRDefault="002B20C2" w:rsidP="00AC20B3">
            <w:pPr>
              <w:pStyle w:val="HTMLPreformatted"/>
              <w:shd w:val="clear" w:color="auto" w:fill="FFFFFF"/>
              <w:jc w:val="both"/>
              <w:rPr>
                <w:rFonts w:ascii="Calibri" w:hAnsi="Calibri"/>
                <w:color w:val="212121"/>
                <w:sz w:val="24"/>
                <w:szCs w:val="24"/>
              </w:rPr>
            </w:pPr>
            <w:r w:rsidRPr="00547D94">
              <w:rPr>
                <w:rFonts w:ascii="Calibri" w:hAnsi="Calibri"/>
                <w:sz w:val="24"/>
                <w:szCs w:val="24"/>
              </w:rPr>
              <w:t>Deadline for registration</w:t>
            </w:r>
            <w:r>
              <w:rPr>
                <w:rFonts w:ascii="Calibri" w:hAnsi="Calibri"/>
                <w:sz w:val="24"/>
                <w:szCs w:val="24"/>
              </w:rPr>
              <w:t xml:space="preserve"> forms: end of registration forms submissions (by email) at 12am</w:t>
            </w:r>
          </w:p>
        </w:tc>
      </w:tr>
      <w:tr w:rsidR="002B20C2" w:rsidRPr="00DA44A8" w:rsidTr="00A3409D">
        <w:trPr>
          <w:trHeight w:val="113"/>
        </w:trPr>
        <w:tc>
          <w:tcPr>
            <w:tcW w:w="1371" w:type="pct"/>
          </w:tcPr>
          <w:p w:rsidR="002B20C2" w:rsidRPr="00CC0D92" w:rsidRDefault="002B20C2" w:rsidP="00A3409D">
            <w:pPr>
              <w:pStyle w:val="Title"/>
              <w:spacing w:before="0" w:after="0" w:line="360" w:lineRule="auto"/>
              <w:jc w:val="center"/>
              <w:rPr>
                <w:rFonts w:ascii="Calibri" w:hAnsi="Calibri" w:cs="Calibri"/>
                <w:iCs/>
                <w:color w:val="auto"/>
                <w:sz w:val="24"/>
                <w:szCs w:val="24"/>
                <w:lang w:val="fr-FR"/>
              </w:rPr>
            </w:pPr>
            <w:proofErr w:type="spellStart"/>
            <w:r>
              <w:rPr>
                <w:rFonts w:ascii="Calibri" w:hAnsi="Calibri" w:cs="Calibri"/>
                <w:iCs/>
                <w:color w:val="auto"/>
                <w:sz w:val="24"/>
                <w:szCs w:val="24"/>
                <w:lang w:val="fr-FR"/>
              </w:rPr>
              <w:t>December</w:t>
            </w:r>
            <w:proofErr w:type="spellEnd"/>
            <w:r>
              <w:rPr>
                <w:rFonts w:ascii="Calibri" w:hAnsi="Calibri" w:cs="Calibri"/>
                <w:iCs/>
                <w:color w:val="auto"/>
                <w:sz w:val="24"/>
                <w:szCs w:val="24"/>
                <w:lang w:val="fr-FR"/>
              </w:rPr>
              <w:t xml:space="preserve"> 2nd</w:t>
            </w:r>
          </w:p>
        </w:tc>
        <w:tc>
          <w:tcPr>
            <w:tcW w:w="3629" w:type="pct"/>
          </w:tcPr>
          <w:p w:rsidR="002B20C2" w:rsidRPr="00547D94" w:rsidRDefault="002B20C2" w:rsidP="00AC20B3">
            <w:pPr>
              <w:pStyle w:val="HTMLPreformatted"/>
              <w:shd w:val="clear" w:color="auto" w:fill="FFFFFF"/>
              <w:jc w:val="both"/>
              <w:rPr>
                <w:rFonts w:ascii="Calibri" w:hAnsi="Calibri"/>
                <w:color w:val="212121"/>
                <w:sz w:val="24"/>
                <w:szCs w:val="24"/>
              </w:rPr>
            </w:pPr>
            <w:r w:rsidRPr="00547D94">
              <w:rPr>
                <w:rFonts w:ascii="Calibri" w:hAnsi="Calibri"/>
                <w:sz w:val="24"/>
                <w:szCs w:val="24"/>
              </w:rPr>
              <w:t xml:space="preserve">Deadline for </w:t>
            </w:r>
            <w:r>
              <w:rPr>
                <w:rFonts w:ascii="Calibri" w:hAnsi="Calibri"/>
                <w:sz w:val="24"/>
                <w:szCs w:val="24"/>
              </w:rPr>
              <w:t xml:space="preserve">Power Point presentations: end of application files </w:t>
            </w:r>
            <w:r w:rsidR="001A432B">
              <w:rPr>
                <w:rFonts w:ascii="Calibri" w:hAnsi="Calibri"/>
                <w:sz w:val="24"/>
                <w:szCs w:val="24"/>
              </w:rPr>
              <w:t>submissions</w:t>
            </w:r>
            <w:r>
              <w:rPr>
                <w:rFonts w:ascii="Calibri" w:hAnsi="Calibri"/>
                <w:sz w:val="24"/>
                <w:szCs w:val="24"/>
              </w:rPr>
              <w:t xml:space="preserve"> (by email) at 12am</w:t>
            </w:r>
          </w:p>
        </w:tc>
      </w:tr>
      <w:tr w:rsidR="002B20C2" w:rsidRPr="00547D94" w:rsidTr="00A3409D">
        <w:trPr>
          <w:trHeight w:val="113"/>
        </w:trPr>
        <w:tc>
          <w:tcPr>
            <w:tcW w:w="1371" w:type="pct"/>
          </w:tcPr>
          <w:p w:rsidR="002B20C2" w:rsidRPr="00CC0D92" w:rsidRDefault="002B20C2" w:rsidP="00A3409D">
            <w:pPr>
              <w:pStyle w:val="Title"/>
              <w:spacing w:before="0" w:after="0" w:line="360" w:lineRule="auto"/>
              <w:jc w:val="center"/>
              <w:rPr>
                <w:rFonts w:ascii="Calibri" w:hAnsi="Calibri" w:cs="Calibri"/>
                <w:iCs/>
                <w:color w:val="auto"/>
                <w:sz w:val="24"/>
                <w:szCs w:val="24"/>
                <w:lang w:val="fr-FR"/>
              </w:rPr>
            </w:pPr>
            <w:proofErr w:type="spellStart"/>
            <w:r>
              <w:rPr>
                <w:rFonts w:ascii="Calibri" w:hAnsi="Calibri" w:cs="Calibri"/>
                <w:iCs/>
                <w:color w:val="auto"/>
                <w:sz w:val="24"/>
                <w:szCs w:val="24"/>
                <w:lang w:val="fr-FR"/>
              </w:rPr>
              <w:t>December</w:t>
            </w:r>
            <w:proofErr w:type="spellEnd"/>
            <w:r>
              <w:rPr>
                <w:rFonts w:ascii="Calibri" w:hAnsi="Calibri" w:cs="Calibri"/>
                <w:iCs/>
                <w:color w:val="auto"/>
                <w:sz w:val="24"/>
                <w:szCs w:val="24"/>
                <w:lang w:val="fr-FR"/>
              </w:rPr>
              <w:t xml:space="preserve"> 3rd</w:t>
            </w:r>
          </w:p>
        </w:tc>
        <w:tc>
          <w:tcPr>
            <w:tcW w:w="3629" w:type="pct"/>
          </w:tcPr>
          <w:p w:rsidR="002B20C2" w:rsidRPr="00547D94" w:rsidRDefault="002B20C2" w:rsidP="00AC20B3">
            <w:pPr>
              <w:pStyle w:val="HTMLPreformatted"/>
              <w:shd w:val="clear" w:color="auto" w:fill="FFFFFF"/>
              <w:jc w:val="both"/>
              <w:rPr>
                <w:rFonts w:ascii="Calibri" w:hAnsi="Calibri"/>
                <w:color w:val="212121"/>
                <w:sz w:val="24"/>
                <w:szCs w:val="24"/>
              </w:rPr>
            </w:pPr>
            <w:r>
              <w:rPr>
                <w:rFonts w:ascii="Calibri" w:hAnsi="Calibri"/>
                <w:sz w:val="24"/>
                <w:szCs w:val="24"/>
              </w:rPr>
              <w:t>Submission</w:t>
            </w:r>
            <w:r w:rsidRPr="00547D94">
              <w:rPr>
                <w:rFonts w:ascii="Calibri" w:hAnsi="Calibri"/>
                <w:sz w:val="24"/>
                <w:szCs w:val="24"/>
              </w:rPr>
              <w:t xml:space="preserve"> of candidates' files</w:t>
            </w:r>
            <w:r>
              <w:rPr>
                <w:rFonts w:ascii="Calibri" w:hAnsi="Calibri"/>
                <w:sz w:val="24"/>
                <w:szCs w:val="24"/>
              </w:rPr>
              <w:t xml:space="preserve"> (forms and files)</w:t>
            </w:r>
            <w:r w:rsidRPr="00547D94">
              <w:rPr>
                <w:rFonts w:ascii="Calibri" w:hAnsi="Calibri"/>
                <w:sz w:val="24"/>
                <w:szCs w:val="24"/>
              </w:rPr>
              <w:t xml:space="preserve"> to the jury</w:t>
            </w:r>
          </w:p>
        </w:tc>
      </w:tr>
      <w:tr w:rsidR="002B20C2" w:rsidRPr="00547D94" w:rsidTr="00A3409D">
        <w:trPr>
          <w:trHeight w:val="690"/>
        </w:trPr>
        <w:tc>
          <w:tcPr>
            <w:tcW w:w="1371" w:type="pct"/>
            <w:tcBorders>
              <w:bottom w:val="single" w:sz="4" w:space="0" w:color="auto"/>
            </w:tcBorders>
          </w:tcPr>
          <w:p w:rsidR="002B20C2" w:rsidRPr="00CC0D92" w:rsidRDefault="002B20C2" w:rsidP="00A3409D">
            <w:pPr>
              <w:pStyle w:val="Title"/>
              <w:spacing w:before="0" w:after="0" w:line="360" w:lineRule="auto"/>
              <w:jc w:val="center"/>
              <w:rPr>
                <w:rFonts w:ascii="Calibri" w:hAnsi="Calibri" w:cs="Calibri"/>
                <w:iCs/>
                <w:color w:val="auto"/>
                <w:sz w:val="24"/>
                <w:szCs w:val="24"/>
                <w:lang w:val="fr-FR"/>
              </w:rPr>
            </w:pPr>
            <w:proofErr w:type="spellStart"/>
            <w:r>
              <w:rPr>
                <w:rFonts w:ascii="Calibri" w:hAnsi="Calibri" w:cs="Calibri"/>
                <w:iCs/>
                <w:color w:val="auto"/>
                <w:sz w:val="24"/>
                <w:szCs w:val="24"/>
                <w:lang w:val="fr-FR"/>
              </w:rPr>
              <w:t>December</w:t>
            </w:r>
            <w:proofErr w:type="spellEnd"/>
            <w:r>
              <w:rPr>
                <w:rFonts w:ascii="Calibri" w:hAnsi="Calibri" w:cs="Calibri"/>
                <w:iCs/>
                <w:color w:val="auto"/>
                <w:sz w:val="24"/>
                <w:szCs w:val="24"/>
                <w:lang w:val="fr-FR"/>
              </w:rPr>
              <w:t xml:space="preserve"> 3rd to 17th</w:t>
            </w:r>
          </w:p>
        </w:tc>
        <w:tc>
          <w:tcPr>
            <w:tcW w:w="3629" w:type="pct"/>
            <w:tcBorders>
              <w:bottom w:val="single" w:sz="4" w:space="0" w:color="auto"/>
            </w:tcBorders>
          </w:tcPr>
          <w:p w:rsidR="002B20C2" w:rsidRPr="00CC0D92" w:rsidRDefault="002B20C2" w:rsidP="00AC20B3">
            <w:pPr>
              <w:pStyle w:val="HTMLPreformatted"/>
              <w:shd w:val="clear" w:color="auto" w:fill="FFFFFF"/>
              <w:jc w:val="both"/>
              <w:rPr>
                <w:rFonts w:ascii="Calibri" w:hAnsi="Calibri"/>
                <w:sz w:val="24"/>
                <w:szCs w:val="24"/>
              </w:rPr>
            </w:pPr>
            <w:r w:rsidRPr="00547D94">
              <w:rPr>
                <w:rFonts w:ascii="Calibri" w:hAnsi="Calibri"/>
                <w:sz w:val="24"/>
                <w:szCs w:val="24"/>
              </w:rPr>
              <w:t xml:space="preserve">Meeting of the jury and deliberations (2nd possible </w:t>
            </w:r>
            <w:r>
              <w:rPr>
                <w:rFonts w:ascii="Calibri" w:hAnsi="Calibri"/>
                <w:sz w:val="24"/>
                <w:szCs w:val="24"/>
              </w:rPr>
              <w:t>deadline on December 28</w:t>
            </w:r>
            <w:r w:rsidRPr="00D22DC6">
              <w:rPr>
                <w:rFonts w:ascii="Calibri" w:hAnsi="Calibri"/>
                <w:sz w:val="24"/>
                <w:szCs w:val="24"/>
                <w:vertAlign w:val="superscript"/>
              </w:rPr>
              <w:t>th</w:t>
            </w:r>
            <w:r>
              <w:rPr>
                <w:rFonts w:ascii="Calibri" w:hAnsi="Calibri"/>
                <w:sz w:val="24"/>
                <w:szCs w:val="24"/>
              </w:rPr>
              <w:t xml:space="preserve"> </w:t>
            </w:r>
            <w:r w:rsidRPr="00547D94">
              <w:rPr>
                <w:rFonts w:ascii="Calibri" w:hAnsi="Calibri"/>
                <w:sz w:val="24"/>
                <w:szCs w:val="24"/>
              </w:rPr>
              <w:t>if necessary)</w:t>
            </w:r>
          </w:p>
        </w:tc>
      </w:tr>
      <w:tr w:rsidR="002B20C2" w:rsidRPr="00DA44A8" w:rsidTr="00A3409D">
        <w:trPr>
          <w:trHeight w:val="467"/>
        </w:trPr>
        <w:tc>
          <w:tcPr>
            <w:tcW w:w="1371" w:type="pct"/>
          </w:tcPr>
          <w:p w:rsidR="002B20C2" w:rsidRPr="001E3EC1" w:rsidRDefault="002B20C2" w:rsidP="00A3409D">
            <w:pPr>
              <w:pStyle w:val="Title"/>
              <w:spacing w:before="0" w:after="0" w:line="360" w:lineRule="auto"/>
              <w:jc w:val="center"/>
              <w:rPr>
                <w:rFonts w:ascii="Calibri" w:hAnsi="Calibri" w:cs="Calibri"/>
                <w:iCs/>
                <w:color w:val="auto"/>
                <w:sz w:val="24"/>
                <w:szCs w:val="24"/>
                <w:lang w:val="fr-FR"/>
              </w:rPr>
            </w:pPr>
            <w:proofErr w:type="spellStart"/>
            <w:r w:rsidRPr="001E3EC1">
              <w:rPr>
                <w:rFonts w:ascii="Calibri" w:hAnsi="Calibri" w:cs="Calibri"/>
                <w:iCs/>
                <w:color w:val="auto"/>
                <w:sz w:val="24"/>
                <w:szCs w:val="24"/>
                <w:lang w:val="fr-FR"/>
              </w:rPr>
              <w:t>January</w:t>
            </w:r>
            <w:proofErr w:type="spellEnd"/>
            <w:r w:rsidRPr="001E3EC1">
              <w:rPr>
                <w:rFonts w:ascii="Calibri" w:hAnsi="Calibri" w:cs="Calibri"/>
                <w:iCs/>
                <w:color w:val="auto"/>
                <w:sz w:val="24"/>
                <w:szCs w:val="24"/>
                <w:lang w:val="fr-FR"/>
              </w:rPr>
              <w:t xml:space="preserve"> 14th</w:t>
            </w:r>
          </w:p>
        </w:tc>
        <w:tc>
          <w:tcPr>
            <w:tcW w:w="3629" w:type="pct"/>
          </w:tcPr>
          <w:p w:rsidR="002B20C2" w:rsidRPr="001E3EC1" w:rsidRDefault="002B20C2" w:rsidP="00AC20B3">
            <w:pPr>
              <w:pStyle w:val="HTMLPreformatted"/>
              <w:shd w:val="clear" w:color="auto" w:fill="FFFFFF"/>
              <w:jc w:val="both"/>
              <w:rPr>
                <w:rFonts w:ascii="Calibri" w:hAnsi="Calibri"/>
                <w:sz w:val="24"/>
                <w:szCs w:val="24"/>
              </w:rPr>
            </w:pPr>
            <w:r w:rsidRPr="001E3EC1">
              <w:rPr>
                <w:rFonts w:ascii="Calibri" w:hAnsi="Calibri" w:cs="Arial"/>
                <w:sz w:val="24"/>
                <w:szCs w:val="24"/>
                <w:shd w:val="clear" w:color="auto" w:fill="FFFFFF"/>
              </w:rPr>
              <w:t>Announcement of the Awards winners, Awards Presentation Ceremony and Cocktail</w:t>
            </w:r>
          </w:p>
        </w:tc>
      </w:tr>
    </w:tbl>
    <w:p w:rsidR="002B20C2" w:rsidRDefault="002B20C2" w:rsidP="002318F8">
      <w:pPr>
        <w:pStyle w:val="Title"/>
        <w:spacing w:before="0" w:after="0" w:line="360" w:lineRule="auto"/>
        <w:rPr>
          <w:rFonts w:ascii="Calibri" w:hAnsi="Calibri" w:cs="Calibri"/>
          <w:iCs/>
          <w:color w:val="000080"/>
          <w:sz w:val="24"/>
          <w:szCs w:val="24"/>
        </w:rPr>
      </w:pPr>
    </w:p>
    <w:p w:rsidR="002B20C2" w:rsidRDefault="002B20C2" w:rsidP="000E5650">
      <w:pPr>
        <w:tabs>
          <w:tab w:val="left" w:pos="540"/>
        </w:tabs>
        <w:rPr>
          <w:rFonts w:ascii="Calibri" w:hAnsi="Calibri"/>
          <w:sz w:val="24"/>
        </w:rPr>
      </w:pPr>
    </w:p>
    <w:p w:rsidR="002B20C2" w:rsidRDefault="002B20C2" w:rsidP="000E5650">
      <w:pPr>
        <w:tabs>
          <w:tab w:val="left" w:pos="540"/>
        </w:tabs>
        <w:rPr>
          <w:rFonts w:ascii="Calibri" w:hAnsi="Calibri"/>
          <w:sz w:val="24"/>
        </w:rPr>
      </w:pPr>
    </w:p>
    <w:p w:rsidR="002B20C2" w:rsidRDefault="002B20C2" w:rsidP="000E5650">
      <w:pPr>
        <w:tabs>
          <w:tab w:val="left" w:pos="540"/>
        </w:tabs>
        <w:rPr>
          <w:rFonts w:ascii="Calibri" w:hAnsi="Calibri"/>
          <w:sz w:val="24"/>
        </w:rPr>
      </w:pPr>
    </w:p>
    <w:p w:rsidR="002B20C2" w:rsidRDefault="002B20C2" w:rsidP="000E5650">
      <w:pPr>
        <w:tabs>
          <w:tab w:val="left" w:pos="540"/>
        </w:tabs>
        <w:rPr>
          <w:rFonts w:ascii="Calibri" w:hAnsi="Calibri"/>
          <w:sz w:val="24"/>
        </w:rPr>
      </w:pPr>
    </w:p>
    <w:p w:rsidR="002B20C2" w:rsidRDefault="002B20C2" w:rsidP="000E5650">
      <w:pPr>
        <w:tabs>
          <w:tab w:val="left" w:pos="540"/>
        </w:tabs>
        <w:rPr>
          <w:rFonts w:ascii="Calibri" w:hAnsi="Calibri"/>
          <w:sz w:val="24"/>
        </w:rPr>
      </w:pPr>
    </w:p>
    <w:p w:rsidR="002B20C2" w:rsidRDefault="002B20C2" w:rsidP="000E5650">
      <w:pPr>
        <w:tabs>
          <w:tab w:val="left" w:pos="540"/>
        </w:tabs>
        <w:rPr>
          <w:rFonts w:ascii="Calibri" w:hAnsi="Calibri"/>
          <w:sz w:val="24"/>
        </w:rPr>
      </w:pPr>
    </w:p>
    <w:p w:rsidR="002B20C2" w:rsidRDefault="002B20C2" w:rsidP="000E5650">
      <w:pPr>
        <w:tabs>
          <w:tab w:val="left" w:pos="540"/>
        </w:tabs>
        <w:rPr>
          <w:rFonts w:ascii="Calibri" w:hAnsi="Calibri"/>
          <w:sz w:val="24"/>
        </w:rPr>
      </w:pPr>
    </w:p>
    <w:p w:rsidR="002B20C2" w:rsidRDefault="002B20C2" w:rsidP="000E5650">
      <w:pPr>
        <w:tabs>
          <w:tab w:val="left" w:pos="540"/>
        </w:tabs>
        <w:rPr>
          <w:rFonts w:ascii="Calibri" w:hAnsi="Calibri"/>
          <w:sz w:val="24"/>
        </w:rPr>
      </w:pPr>
    </w:p>
    <w:p w:rsidR="002B20C2" w:rsidRDefault="002B20C2" w:rsidP="000E5650">
      <w:pPr>
        <w:tabs>
          <w:tab w:val="left" w:pos="540"/>
        </w:tabs>
        <w:rPr>
          <w:rFonts w:ascii="Calibri" w:hAnsi="Calibri"/>
          <w:sz w:val="24"/>
        </w:rPr>
      </w:pPr>
    </w:p>
    <w:p w:rsidR="002B20C2" w:rsidRDefault="002B20C2" w:rsidP="000E5650">
      <w:pPr>
        <w:tabs>
          <w:tab w:val="left" w:pos="540"/>
        </w:tabs>
        <w:rPr>
          <w:rFonts w:ascii="Calibri" w:hAnsi="Calibri"/>
          <w:sz w:val="24"/>
        </w:rPr>
      </w:pPr>
    </w:p>
    <w:p w:rsidR="002B20C2" w:rsidRDefault="002B20C2" w:rsidP="000E5650">
      <w:pPr>
        <w:tabs>
          <w:tab w:val="left" w:pos="540"/>
        </w:tabs>
        <w:rPr>
          <w:rFonts w:ascii="Calibri" w:hAnsi="Calibri"/>
          <w:sz w:val="24"/>
        </w:rPr>
      </w:pPr>
    </w:p>
    <w:p w:rsidR="002B20C2" w:rsidRDefault="002B20C2" w:rsidP="000E5650">
      <w:pPr>
        <w:tabs>
          <w:tab w:val="left" w:pos="540"/>
        </w:tabs>
        <w:rPr>
          <w:rFonts w:ascii="Calibri" w:hAnsi="Calibri"/>
          <w:sz w:val="24"/>
        </w:rPr>
      </w:pPr>
    </w:p>
    <w:p w:rsidR="002B20C2" w:rsidRDefault="002B20C2" w:rsidP="000E5650">
      <w:pPr>
        <w:tabs>
          <w:tab w:val="left" w:pos="540"/>
        </w:tabs>
        <w:rPr>
          <w:rFonts w:ascii="Calibri" w:hAnsi="Calibri"/>
          <w:sz w:val="24"/>
        </w:rPr>
      </w:pPr>
    </w:p>
    <w:p w:rsidR="002B20C2" w:rsidRPr="004717C8" w:rsidRDefault="002B20C2" w:rsidP="00467A47">
      <w:pPr>
        <w:tabs>
          <w:tab w:val="left" w:pos="540"/>
        </w:tabs>
        <w:jc w:val="center"/>
        <w:rPr>
          <w:rFonts w:ascii="Calibri" w:hAnsi="Calibri"/>
          <w:b/>
          <w:color w:val="000080"/>
          <w:sz w:val="24"/>
        </w:rPr>
      </w:pPr>
      <w:r w:rsidRPr="004717C8">
        <w:rPr>
          <w:rFonts w:ascii="Calibri" w:hAnsi="Calibri"/>
          <w:b/>
          <w:color w:val="000080"/>
          <w:sz w:val="24"/>
        </w:rPr>
        <w:lastRenderedPageBreak/>
        <w:t>French Business Awards 2016</w:t>
      </w:r>
    </w:p>
    <w:p w:rsidR="002B20C2" w:rsidRPr="00985967" w:rsidRDefault="002B20C2" w:rsidP="008E4D71">
      <w:pPr>
        <w:pStyle w:val="Heading2"/>
        <w:spacing w:line="240" w:lineRule="auto"/>
        <w:jc w:val="center"/>
        <w:rPr>
          <w:rFonts w:ascii="Calibri" w:hAnsi="Calibri"/>
          <w:b/>
          <w:color w:val="000080"/>
          <w:sz w:val="24"/>
          <w:szCs w:val="24"/>
        </w:rPr>
      </w:pPr>
      <w:r>
        <w:rPr>
          <w:rFonts w:ascii="Calibri" w:hAnsi="Calibri"/>
          <w:b/>
          <w:color w:val="000080"/>
          <w:sz w:val="24"/>
          <w:szCs w:val="24"/>
        </w:rPr>
        <w:t>Competition rules of procedure</w:t>
      </w:r>
    </w:p>
    <w:p w:rsidR="002B20C2" w:rsidRPr="00985967" w:rsidRDefault="002B20C2" w:rsidP="008E1127">
      <w:pPr>
        <w:jc w:val="both"/>
        <w:rPr>
          <w:rFonts w:ascii="Calibri" w:hAnsi="Calibri"/>
          <w:color w:val="000080"/>
          <w:sz w:val="24"/>
        </w:rPr>
      </w:pPr>
    </w:p>
    <w:p w:rsidR="002B20C2" w:rsidRPr="009335D5" w:rsidRDefault="002B20C2" w:rsidP="009335D5">
      <w:pPr>
        <w:jc w:val="both"/>
        <w:rPr>
          <w:rFonts w:ascii="Calibri" w:hAnsi="Calibri"/>
          <w:b/>
          <w:sz w:val="24"/>
        </w:rPr>
      </w:pPr>
      <w:r w:rsidRPr="009335D5">
        <w:rPr>
          <w:rFonts w:ascii="Calibri" w:hAnsi="Calibri"/>
          <w:b/>
          <w:sz w:val="24"/>
        </w:rPr>
        <w:t>Article 1: Objective of the competition</w:t>
      </w:r>
    </w:p>
    <w:p w:rsidR="002B20C2" w:rsidRPr="00970092" w:rsidRDefault="002B20C2" w:rsidP="005C7BC5">
      <w:pPr>
        <w:jc w:val="both"/>
        <w:rPr>
          <w:rFonts w:ascii="Calibri" w:hAnsi="Calibri"/>
          <w:sz w:val="24"/>
        </w:rPr>
      </w:pPr>
      <w:r>
        <w:rPr>
          <w:rFonts w:ascii="Calibri" w:hAnsi="Calibri"/>
          <w:sz w:val="24"/>
        </w:rPr>
        <w:t>The French Business Awards 2016 is an event</w:t>
      </w:r>
      <w:r w:rsidRPr="00985967">
        <w:rPr>
          <w:rFonts w:ascii="Calibri" w:hAnsi="Calibri"/>
          <w:sz w:val="24"/>
        </w:rPr>
        <w:t xml:space="preserve"> organized by the French Chamber of Commerce </w:t>
      </w:r>
      <w:r>
        <w:rPr>
          <w:rFonts w:ascii="Calibri" w:hAnsi="Calibri"/>
          <w:sz w:val="24"/>
        </w:rPr>
        <w:t xml:space="preserve">and Industry in Vietnam (CCIFV), </w:t>
      </w:r>
      <w:r w:rsidRPr="00985967">
        <w:rPr>
          <w:rFonts w:ascii="Calibri" w:hAnsi="Calibri"/>
          <w:sz w:val="24"/>
        </w:rPr>
        <w:t>aiming to promote</w:t>
      </w:r>
      <w:r w:rsidRPr="005C7B19">
        <w:rPr>
          <w:rFonts w:ascii="Calibri" w:hAnsi="Calibri"/>
          <w:sz w:val="24"/>
        </w:rPr>
        <w:t xml:space="preserve"> and encourage the presence of Fr</w:t>
      </w:r>
      <w:r>
        <w:rPr>
          <w:rFonts w:ascii="Calibri" w:hAnsi="Calibri"/>
          <w:sz w:val="24"/>
        </w:rPr>
        <w:t xml:space="preserve">ench companies </w:t>
      </w:r>
      <w:r w:rsidRPr="00970092">
        <w:rPr>
          <w:rFonts w:ascii="Calibri" w:hAnsi="Calibri"/>
          <w:sz w:val="24"/>
        </w:rPr>
        <w:t xml:space="preserve">in </w:t>
      </w:r>
      <w:smartTag w:uri="urn:schemas-microsoft-com:office:smarttags" w:element="City">
        <w:r w:rsidRPr="00970092">
          <w:rPr>
            <w:rFonts w:ascii="Calibri" w:hAnsi="Calibri"/>
            <w:sz w:val="24"/>
          </w:rPr>
          <w:t>Vietnam</w:t>
        </w:r>
      </w:smartTag>
      <w:r w:rsidRPr="00970092">
        <w:rPr>
          <w:rFonts w:ascii="Calibri" w:hAnsi="Calibri"/>
          <w:sz w:val="24"/>
        </w:rPr>
        <w:t>.</w:t>
      </w:r>
    </w:p>
    <w:p w:rsidR="002B20C2" w:rsidRPr="00970092" w:rsidRDefault="002B20C2" w:rsidP="00811AE0">
      <w:pPr>
        <w:jc w:val="both"/>
        <w:rPr>
          <w:rFonts w:ascii="Calibri" w:hAnsi="Calibri"/>
          <w:sz w:val="24"/>
        </w:rPr>
      </w:pPr>
      <w:r w:rsidRPr="00970092">
        <w:rPr>
          <w:rFonts w:ascii="Calibri" w:hAnsi="Calibri"/>
          <w:sz w:val="24"/>
        </w:rPr>
        <w:t xml:space="preserve">Four </w:t>
      </w:r>
      <w:r>
        <w:rPr>
          <w:rFonts w:ascii="Calibri" w:hAnsi="Calibri"/>
          <w:sz w:val="24"/>
        </w:rPr>
        <w:t>Awards</w:t>
      </w:r>
      <w:r w:rsidRPr="00970092">
        <w:rPr>
          <w:rFonts w:ascii="Calibri" w:hAnsi="Calibri"/>
          <w:sz w:val="24"/>
        </w:rPr>
        <w:t xml:space="preserve"> will be awarded: Communication, Sustainable Development, Entrepreneur and </w:t>
      </w:r>
      <w:r>
        <w:rPr>
          <w:rFonts w:ascii="Calibri" w:hAnsi="Calibri"/>
          <w:sz w:val="24"/>
        </w:rPr>
        <w:t xml:space="preserve">France- </w:t>
      </w:r>
      <w:r w:rsidRPr="00970092">
        <w:rPr>
          <w:rFonts w:ascii="Calibri" w:hAnsi="Calibri"/>
          <w:sz w:val="24"/>
        </w:rPr>
        <w:t xml:space="preserve">Alumni </w:t>
      </w:r>
      <w:r>
        <w:rPr>
          <w:rFonts w:ascii="Calibri" w:hAnsi="Calibri"/>
          <w:sz w:val="24"/>
        </w:rPr>
        <w:t>Awards</w:t>
      </w:r>
      <w:r w:rsidRPr="00970092">
        <w:rPr>
          <w:rFonts w:ascii="Calibri" w:hAnsi="Calibri"/>
          <w:sz w:val="24"/>
        </w:rPr>
        <w:t>.</w:t>
      </w:r>
    </w:p>
    <w:p w:rsidR="002B20C2" w:rsidRPr="005C7B19" w:rsidRDefault="002B20C2" w:rsidP="00475E35">
      <w:pPr>
        <w:jc w:val="both"/>
        <w:rPr>
          <w:rFonts w:ascii="Calibri" w:hAnsi="Calibri"/>
          <w:b/>
          <w:sz w:val="24"/>
        </w:rPr>
      </w:pPr>
      <w:r w:rsidRPr="005C7B19">
        <w:rPr>
          <w:rFonts w:ascii="Calibri" w:hAnsi="Calibri"/>
          <w:b/>
          <w:sz w:val="24"/>
        </w:rPr>
        <w:t>Article 2: Application conditions</w:t>
      </w:r>
    </w:p>
    <w:p w:rsidR="002B20C2" w:rsidRPr="005C7B19" w:rsidRDefault="002B20C2" w:rsidP="005C7BC5">
      <w:pPr>
        <w:jc w:val="both"/>
        <w:rPr>
          <w:rFonts w:ascii="Calibri" w:hAnsi="Calibri"/>
          <w:sz w:val="24"/>
        </w:rPr>
      </w:pPr>
      <w:r w:rsidRPr="0052264E">
        <w:rPr>
          <w:rFonts w:ascii="Calibri" w:hAnsi="Calibri"/>
          <w:sz w:val="24"/>
        </w:rPr>
        <w:t>The competition</w:t>
      </w:r>
      <w:r>
        <w:rPr>
          <w:rFonts w:ascii="Calibri" w:hAnsi="Calibri"/>
          <w:sz w:val="24"/>
        </w:rPr>
        <w:t xml:space="preserve"> is open to every company set up in </w:t>
      </w:r>
      <w:smartTag w:uri="urn:schemas-microsoft-com:office:smarttags" w:element="City">
        <w:r>
          <w:rPr>
            <w:rFonts w:ascii="Calibri" w:hAnsi="Calibri"/>
            <w:sz w:val="24"/>
          </w:rPr>
          <w:t>Vietnam</w:t>
        </w:r>
      </w:smartTag>
      <w:r>
        <w:rPr>
          <w:rFonts w:ascii="Calibri" w:hAnsi="Calibri"/>
          <w:sz w:val="24"/>
        </w:rPr>
        <w:t xml:space="preserve">, </w:t>
      </w:r>
      <w:r w:rsidRPr="0052264E">
        <w:rPr>
          <w:rFonts w:ascii="Calibri" w:hAnsi="Calibri"/>
          <w:sz w:val="24"/>
        </w:rPr>
        <w:t>me</w:t>
      </w:r>
      <w:r>
        <w:rPr>
          <w:rFonts w:ascii="Calibri" w:hAnsi="Calibri"/>
          <w:sz w:val="24"/>
        </w:rPr>
        <w:t xml:space="preserve">mber or not member of the </w:t>
      </w:r>
      <w:r w:rsidRPr="005C7B19">
        <w:rPr>
          <w:rFonts w:ascii="Calibri" w:hAnsi="Calibri"/>
          <w:sz w:val="24"/>
        </w:rPr>
        <w:t>CCIFV and whatever the</w:t>
      </w:r>
      <w:r>
        <w:rPr>
          <w:rFonts w:ascii="Calibri" w:hAnsi="Calibri"/>
          <w:sz w:val="24"/>
        </w:rPr>
        <w:t xml:space="preserve">ir legal form, with a relevant link with </w:t>
      </w:r>
      <w:smartTag w:uri="urn:schemas-microsoft-com:office:smarttags" w:element="City">
        <w:r>
          <w:rPr>
            <w:rFonts w:ascii="Calibri" w:hAnsi="Calibri"/>
            <w:sz w:val="24"/>
          </w:rPr>
          <w:t>France</w:t>
        </w:r>
      </w:smartTag>
      <w:r>
        <w:rPr>
          <w:rFonts w:ascii="Calibri" w:hAnsi="Calibri"/>
          <w:sz w:val="24"/>
        </w:rPr>
        <w:t>.</w:t>
      </w:r>
    </w:p>
    <w:p w:rsidR="002B20C2" w:rsidRPr="005C7B19" w:rsidRDefault="002B20C2" w:rsidP="00A85F5E">
      <w:pPr>
        <w:jc w:val="both"/>
        <w:rPr>
          <w:rFonts w:ascii="Calibri" w:hAnsi="Calibri"/>
          <w:sz w:val="24"/>
        </w:rPr>
      </w:pPr>
      <w:r w:rsidRPr="005C7B19">
        <w:rPr>
          <w:rFonts w:ascii="Calibri" w:hAnsi="Calibri"/>
          <w:sz w:val="24"/>
        </w:rPr>
        <w:t xml:space="preserve">To apply for the competition, the companies </w:t>
      </w:r>
      <w:r>
        <w:rPr>
          <w:rFonts w:ascii="Calibri" w:hAnsi="Calibri"/>
          <w:sz w:val="24"/>
        </w:rPr>
        <w:t>shall meet</w:t>
      </w:r>
      <w:r w:rsidRPr="005C7B19">
        <w:rPr>
          <w:rFonts w:ascii="Calibri" w:hAnsi="Calibri"/>
          <w:sz w:val="24"/>
        </w:rPr>
        <w:t xml:space="preserve"> general </w:t>
      </w:r>
      <w:r>
        <w:rPr>
          <w:rFonts w:ascii="Calibri" w:hAnsi="Calibri"/>
          <w:sz w:val="24"/>
        </w:rPr>
        <w:t xml:space="preserve">application criteria </w:t>
      </w:r>
      <w:r w:rsidRPr="005C7B19">
        <w:rPr>
          <w:rFonts w:ascii="Calibri" w:hAnsi="Calibri"/>
          <w:sz w:val="24"/>
        </w:rPr>
        <w:t>and</w:t>
      </w:r>
      <w:bookmarkStart w:id="3" w:name="OLE_LINK1"/>
      <w:r>
        <w:rPr>
          <w:rFonts w:ascii="Calibri" w:hAnsi="Calibri"/>
          <w:sz w:val="24"/>
        </w:rPr>
        <w:t xml:space="preserve"> specific</w:t>
      </w:r>
      <w:r w:rsidRPr="005C7B19">
        <w:rPr>
          <w:rFonts w:ascii="Calibri" w:hAnsi="Calibri"/>
          <w:sz w:val="24"/>
        </w:rPr>
        <w:t xml:space="preserve"> </w:t>
      </w:r>
      <w:r>
        <w:rPr>
          <w:rFonts w:ascii="Calibri" w:hAnsi="Calibri"/>
          <w:sz w:val="24"/>
        </w:rPr>
        <w:t xml:space="preserve">application </w:t>
      </w:r>
      <w:r w:rsidRPr="005C7B19">
        <w:rPr>
          <w:rFonts w:ascii="Calibri" w:hAnsi="Calibri"/>
          <w:sz w:val="24"/>
        </w:rPr>
        <w:t xml:space="preserve">criteria </w:t>
      </w:r>
      <w:r>
        <w:rPr>
          <w:rFonts w:ascii="Calibri" w:hAnsi="Calibri"/>
          <w:sz w:val="24"/>
        </w:rPr>
        <w:t xml:space="preserve">that are </w:t>
      </w:r>
      <w:r w:rsidRPr="005C7B19">
        <w:rPr>
          <w:rFonts w:ascii="Calibri" w:hAnsi="Calibri"/>
          <w:sz w:val="24"/>
        </w:rPr>
        <w:t xml:space="preserve">proper to each </w:t>
      </w:r>
      <w:r>
        <w:rPr>
          <w:rFonts w:ascii="Calibri" w:hAnsi="Calibri"/>
          <w:sz w:val="24"/>
        </w:rPr>
        <w:t>awards</w:t>
      </w:r>
      <w:r w:rsidRPr="005C7B19">
        <w:rPr>
          <w:rFonts w:ascii="Calibri" w:hAnsi="Calibri"/>
          <w:sz w:val="24"/>
        </w:rPr>
        <w:t xml:space="preserve"> category.</w:t>
      </w:r>
      <w:bookmarkEnd w:id="3"/>
    </w:p>
    <w:p w:rsidR="002B20C2" w:rsidRDefault="002B20C2" w:rsidP="004849E6">
      <w:pPr>
        <w:jc w:val="both"/>
        <w:rPr>
          <w:rFonts w:ascii="Calibri" w:hAnsi="Calibri"/>
          <w:b/>
          <w:sz w:val="24"/>
        </w:rPr>
      </w:pPr>
      <w:r w:rsidRPr="00475E35">
        <w:rPr>
          <w:rFonts w:ascii="Calibri" w:hAnsi="Calibri"/>
          <w:b/>
          <w:sz w:val="24"/>
        </w:rPr>
        <w:t xml:space="preserve">Article 3: </w:t>
      </w:r>
      <w:r>
        <w:rPr>
          <w:rFonts w:ascii="Calibri" w:hAnsi="Calibri"/>
          <w:b/>
          <w:sz w:val="24"/>
        </w:rPr>
        <w:t>Application files</w:t>
      </w:r>
    </w:p>
    <w:p w:rsidR="002B20C2" w:rsidRDefault="002B20C2" w:rsidP="00A85F5E">
      <w:pPr>
        <w:jc w:val="both"/>
        <w:rPr>
          <w:rFonts w:ascii="Calibri" w:hAnsi="Calibri"/>
          <w:sz w:val="24"/>
        </w:rPr>
      </w:pPr>
      <w:r w:rsidRPr="00475E35">
        <w:rPr>
          <w:rFonts w:ascii="Calibri" w:hAnsi="Calibri"/>
          <w:sz w:val="24"/>
        </w:rPr>
        <w:t xml:space="preserve">The </w:t>
      </w:r>
      <w:r>
        <w:rPr>
          <w:rFonts w:ascii="Calibri" w:hAnsi="Calibri"/>
          <w:sz w:val="24"/>
        </w:rPr>
        <w:t>registration</w:t>
      </w:r>
      <w:r w:rsidRPr="00475E35">
        <w:rPr>
          <w:rFonts w:ascii="Calibri" w:hAnsi="Calibri"/>
          <w:sz w:val="24"/>
        </w:rPr>
        <w:t xml:space="preserve"> form</w:t>
      </w:r>
      <w:r>
        <w:rPr>
          <w:rFonts w:ascii="Calibri" w:hAnsi="Calibri"/>
          <w:sz w:val="24"/>
        </w:rPr>
        <w:t xml:space="preserve">s will be available on the </w:t>
      </w:r>
      <w:proofErr w:type="spellStart"/>
      <w:r>
        <w:rPr>
          <w:rFonts w:ascii="Calibri" w:hAnsi="Calibri"/>
          <w:sz w:val="24"/>
        </w:rPr>
        <w:t>CCIFV’s</w:t>
      </w:r>
      <w:proofErr w:type="spellEnd"/>
      <w:r>
        <w:rPr>
          <w:rFonts w:ascii="Calibri" w:hAnsi="Calibri"/>
          <w:sz w:val="24"/>
        </w:rPr>
        <w:t xml:space="preserve"> website fro</w:t>
      </w:r>
      <w:r w:rsidRPr="00B47527">
        <w:rPr>
          <w:rFonts w:ascii="Calibri" w:hAnsi="Calibri"/>
          <w:sz w:val="24"/>
        </w:rPr>
        <w:t xml:space="preserve">m </w:t>
      </w:r>
      <w:r w:rsidRPr="00B47527">
        <w:rPr>
          <w:rFonts w:ascii="Calibri" w:hAnsi="Calibri"/>
          <w:b/>
          <w:bCs/>
          <w:sz w:val="24"/>
        </w:rPr>
        <w:t>October 1</w:t>
      </w:r>
      <w:r>
        <w:rPr>
          <w:rFonts w:ascii="Calibri" w:hAnsi="Calibri"/>
          <w:b/>
          <w:bCs/>
          <w:sz w:val="24"/>
        </w:rPr>
        <w:t>9</w:t>
      </w:r>
      <w:r w:rsidRPr="00B47527">
        <w:rPr>
          <w:rFonts w:ascii="Calibri" w:hAnsi="Calibri"/>
          <w:b/>
          <w:bCs/>
          <w:sz w:val="24"/>
          <w:vertAlign w:val="superscript"/>
        </w:rPr>
        <w:t>th</w:t>
      </w:r>
      <w:r w:rsidRPr="00B47527">
        <w:rPr>
          <w:rFonts w:ascii="Calibri" w:hAnsi="Calibri"/>
          <w:b/>
          <w:bCs/>
          <w:sz w:val="24"/>
        </w:rPr>
        <w:t>.</w:t>
      </w:r>
      <w:r w:rsidRPr="00B47527">
        <w:rPr>
          <w:rFonts w:ascii="Calibri" w:hAnsi="Calibri"/>
          <w:sz w:val="24"/>
        </w:rPr>
        <w:t xml:space="preserve"> </w:t>
      </w:r>
    </w:p>
    <w:p w:rsidR="002B20C2" w:rsidRDefault="002B20C2" w:rsidP="00A85F5E">
      <w:pPr>
        <w:jc w:val="both"/>
        <w:rPr>
          <w:rFonts w:ascii="Calibri" w:hAnsi="Calibri"/>
          <w:sz w:val="24"/>
        </w:rPr>
      </w:pPr>
      <w:r w:rsidRPr="00B47527">
        <w:rPr>
          <w:rFonts w:ascii="Calibri" w:hAnsi="Calibri"/>
          <w:sz w:val="24"/>
        </w:rPr>
        <w:t xml:space="preserve">Candidates </w:t>
      </w:r>
      <w:r>
        <w:rPr>
          <w:rFonts w:ascii="Calibri" w:hAnsi="Calibri"/>
          <w:sz w:val="24"/>
        </w:rPr>
        <w:t>can</w:t>
      </w:r>
      <w:r w:rsidRPr="00B47527">
        <w:rPr>
          <w:rFonts w:ascii="Calibri" w:hAnsi="Calibri"/>
          <w:sz w:val="24"/>
        </w:rPr>
        <w:t xml:space="preserve"> only </w:t>
      </w:r>
      <w:r>
        <w:rPr>
          <w:rFonts w:ascii="Calibri" w:hAnsi="Calibri"/>
          <w:sz w:val="24"/>
        </w:rPr>
        <w:t>apply</w:t>
      </w:r>
      <w:r w:rsidRPr="00B47527">
        <w:rPr>
          <w:rFonts w:ascii="Calibri" w:hAnsi="Calibri"/>
          <w:sz w:val="24"/>
        </w:rPr>
        <w:t xml:space="preserve"> for one category.</w:t>
      </w:r>
    </w:p>
    <w:p w:rsidR="002B20C2" w:rsidRPr="00A85F5E" w:rsidRDefault="002B20C2" w:rsidP="005C7BC5">
      <w:pPr>
        <w:jc w:val="both"/>
        <w:rPr>
          <w:rFonts w:ascii="Calibri" w:hAnsi="Calibri"/>
          <w:sz w:val="24"/>
        </w:rPr>
      </w:pPr>
      <w:r w:rsidRPr="00A85F5E">
        <w:rPr>
          <w:rFonts w:ascii="Calibri" w:hAnsi="Calibri"/>
          <w:sz w:val="24"/>
        </w:rPr>
        <w:t xml:space="preserve">A valid application requires the candidates to confirm their participation by sending their registration form to the following address: </w:t>
      </w:r>
      <w:hyperlink r:id="rId8" w:history="1">
        <w:r w:rsidRPr="00A85F5E">
          <w:rPr>
            <w:rStyle w:val="Hyperlink"/>
            <w:rFonts w:ascii="Calibri" w:hAnsi="Calibri" w:cs="Arial"/>
            <w:color w:val="auto"/>
            <w:sz w:val="24"/>
            <w:shd w:val="clear" w:color="auto" w:fill="FFFFFF"/>
          </w:rPr>
          <w:t>julie.nguyen@ccifv.org</w:t>
        </w:r>
      </w:hyperlink>
      <w:r w:rsidRPr="00A85F5E">
        <w:rPr>
          <w:sz w:val="24"/>
        </w:rPr>
        <w:t xml:space="preserve"> </w:t>
      </w:r>
      <w:r w:rsidRPr="00A85F5E">
        <w:rPr>
          <w:rFonts w:ascii="Calibri" w:hAnsi="Calibri"/>
          <w:sz w:val="24"/>
        </w:rPr>
        <w:t>on</w:t>
      </w:r>
      <w:r w:rsidRPr="00A85F5E">
        <w:rPr>
          <w:sz w:val="24"/>
        </w:rPr>
        <w:t xml:space="preserve"> </w:t>
      </w:r>
      <w:r w:rsidRPr="00A85F5E">
        <w:rPr>
          <w:rFonts w:ascii="Calibri" w:hAnsi="Calibri"/>
          <w:b/>
          <w:bCs/>
          <w:sz w:val="24"/>
          <w:u w:val="single"/>
        </w:rPr>
        <w:t>November 18</w:t>
      </w:r>
      <w:r w:rsidRPr="00A85F5E">
        <w:rPr>
          <w:rFonts w:ascii="Calibri" w:hAnsi="Calibri"/>
          <w:b/>
          <w:bCs/>
          <w:sz w:val="24"/>
          <w:u w:val="single"/>
          <w:vertAlign w:val="superscript"/>
        </w:rPr>
        <w:t>th</w:t>
      </w:r>
      <w:r w:rsidRPr="00A85F5E">
        <w:rPr>
          <w:rFonts w:ascii="Calibri" w:hAnsi="Calibri"/>
          <w:b/>
          <w:bCs/>
          <w:sz w:val="24"/>
          <w:u w:val="single"/>
        </w:rPr>
        <w:t xml:space="preserve"> noon (</w:t>
      </w:r>
      <w:smartTag w:uri="urn:schemas-microsoft-com:office:smarttags" w:element="City">
        <w:r w:rsidRPr="00A85F5E">
          <w:rPr>
            <w:rFonts w:ascii="Calibri" w:hAnsi="Calibri"/>
            <w:b/>
            <w:bCs/>
            <w:sz w:val="24"/>
            <w:u w:val="single"/>
          </w:rPr>
          <w:t>Vietnam</w:t>
        </w:r>
      </w:smartTag>
      <w:r w:rsidRPr="00A85F5E">
        <w:rPr>
          <w:rFonts w:ascii="Calibri" w:hAnsi="Calibri"/>
          <w:b/>
          <w:bCs/>
          <w:sz w:val="24"/>
          <w:u w:val="single"/>
        </w:rPr>
        <w:t xml:space="preserve"> time) at the latest</w:t>
      </w:r>
      <w:r w:rsidRPr="00A85F5E">
        <w:rPr>
          <w:rFonts w:ascii="Calibri" w:hAnsi="Calibri"/>
          <w:sz w:val="24"/>
        </w:rPr>
        <w:t>.</w:t>
      </w:r>
    </w:p>
    <w:p w:rsidR="002B20C2" w:rsidRDefault="002B20C2" w:rsidP="00A85F5E">
      <w:pPr>
        <w:jc w:val="both"/>
        <w:rPr>
          <w:rFonts w:ascii="Calibri" w:hAnsi="Calibri"/>
          <w:sz w:val="24"/>
        </w:rPr>
      </w:pPr>
      <w:r>
        <w:rPr>
          <w:rFonts w:ascii="Calibri" w:hAnsi="Calibri"/>
          <w:sz w:val="24"/>
        </w:rPr>
        <w:t>To complete their application files, candidates must send a 3 slides Power Point Presentation to the following address</w:t>
      </w:r>
      <w:r w:rsidRPr="004849E6">
        <w:rPr>
          <w:rFonts w:ascii="Calibri" w:hAnsi="Calibri"/>
          <w:sz w:val="24"/>
        </w:rPr>
        <w:t xml:space="preserve">: </w:t>
      </w:r>
      <w:hyperlink r:id="rId9" w:history="1">
        <w:r w:rsidRPr="00A85F5E">
          <w:rPr>
            <w:rStyle w:val="Hyperlink"/>
            <w:rFonts w:ascii="Calibri" w:hAnsi="Calibri" w:cs="Arial"/>
            <w:color w:val="auto"/>
            <w:sz w:val="24"/>
            <w:shd w:val="clear" w:color="auto" w:fill="FFFFFF"/>
          </w:rPr>
          <w:t>julie.nguyen@ccifv.org</w:t>
        </w:r>
      </w:hyperlink>
      <w:r w:rsidRPr="00A85F5E">
        <w:rPr>
          <w:sz w:val="24"/>
        </w:rPr>
        <w:t xml:space="preserve"> </w:t>
      </w:r>
      <w:r w:rsidRPr="00A85F5E">
        <w:rPr>
          <w:rFonts w:ascii="Calibri" w:hAnsi="Calibri"/>
          <w:sz w:val="24"/>
        </w:rPr>
        <w:t>on</w:t>
      </w:r>
      <w:r w:rsidRPr="00A85F5E">
        <w:rPr>
          <w:b/>
          <w:bCs/>
          <w:sz w:val="24"/>
        </w:rPr>
        <w:t xml:space="preserve"> </w:t>
      </w:r>
      <w:r w:rsidRPr="00A85F5E">
        <w:rPr>
          <w:rFonts w:ascii="Calibri" w:hAnsi="Calibri"/>
          <w:b/>
          <w:bCs/>
          <w:sz w:val="24"/>
          <w:u w:val="single"/>
        </w:rPr>
        <w:t>December 2</w:t>
      </w:r>
      <w:r w:rsidRPr="00A85F5E">
        <w:rPr>
          <w:rFonts w:ascii="Calibri" w:hAnsi="Calibri"/>
          <w:b/>
          <w:bCs/>
          <w:sz w:val="24"/>
          <w:u w:val="single"/>
          <w:vertAlign w:val="superscript"/>
        </w:rPr>
        <w:t>nd</w:t>
      </w:r>
      <w:r w:rsidRPr="00A85F5E">
        <w:rPr>
          <w:rFonts w:ascii="Calibri" w:hAnsi="Calibri"/>
          <w:b/>
          <w:bCs/>
          <w:sz w:val="24"/>
          <w:u w:val="single"/>
        </w:rPr>
        <w:t xml:space="preserve"> noon (</w:t>
      </w:r>
      <w:smartTag w:uri="urn:schemas-microsoft-com:office:smarttags" w:element="City">
        <w:r w:rsidRPr="00A85F5E">
          <w:rPr>
            <w:rFonts w:ascii="Calibri" w:hAnsi="Calibri"/>
            <w:b/>
            <w:bCs/>
            <w:sz w:val="24"/>
            <w:u w:val="single"/>
          </w:rPr>
          <w:t>Vietnam</w:t>
        </w:r>
      </w:smartTag>
      <w:r w:rsidRPr="00A85F5E">
        <w:rPr>
          <w:rFonts w:ascii="Calibri" w:hAnsi="Calibri"/>
          <w:b/>
          <w:bCs/>
          <w:sz w:val="24"/>
          <w:u w:val="single"/>
        </w:rPr>
        <w:t xml:space="preserve"> time) at the latest</w:t>
      </w:r>
      <w:r w:rsidRPr="004849E6">
        <w:rPr>
          <w:rFonts w:ascii="Calibri" w:hAnsi="Calibri"/>
          <w:sz w:val="24"/>
        </w:rPr>
        <w:t>.</w:t>
      </w:r>
    </w:p>
    <w:p w:rsidR="002B20C2" w:rsidRPr="005B62EA" w:rsidRDefault="002B20C2" w:rsidP="005C7BC5">
      <w:pPr>
        <w:jc w:val="both"/>
        <w:rPr>
          <w:rFonts w:ascii="Calibri" w:hAnsi="Calibri"/>
          <w:b/>
          <w:sz w:val="24"/>
          <w:u w:val="single"/>
        </w:rPr>
      </w:pPr>
      <w:r>
        <w:rPr>
          <w:rFonts w:ascii="Calibri" w:hAnsi="Calibri"/>
          <w:b/>
          <w:sz w:val="24"/>
          <w:u w:val="single"/>
        </w:rPr>
        <w:t xml:space="preserve">The deadline for </w:t>
      </w:r>
      <w:r w:rsidR="0030375C">
        <w:rPr>
          <w:rFonts w:ascii="Calibri" w:hAnsi="Calibri"/>
          <w:b/>
          <w:sz w:val="24"/>
          <w:u w:val="single"/>
        </w:rPr>
        <w:t>submission</w:t>
      </w:r>
      <w:r>
        <w:rPr>
          <w:rFonts w:ascii="Calibri" w:hAnsi="Calibri"/>
          <w:b/>
          <w:sz w:val="24"/>
          <w:u w:val="single"/>
        </w:rPr>
        <w:t xml:space="preserve"> of the</w:t>
      </w:r>
      <w:r w:rsidRPr="004849E6">
        <w:rPr>
          <w:rFonts w:ascii="Calibri" w:hAnsi="Calibri"/>
          <w:b/>
          <w:sz w:val="24"/>
          <w:u w:val="single"/>
        </w:rPr>
        <w:t xml:space="preserve"> </w:t>
      </w:r>
      <w:r>
        <w:rPr>
          <w:rFonts w:ascii="Calibri" w:hAnsi="Calibri"/>
          <w:b/>
          <w:sz w:val="24"/>
          <w:u w:val="single"/>
        </w:rPr>
        <w:t>application files</w:t>
      </w:r>
      <w:r w:rsidRPr="004849E6">
        <w:rPr>
          <w:rFonts w:ascii="Calibri" w:hAnsi="Calibri"/>
          <w:b/>
          <w:sz w:val="24"/>
          <w:u w:val="single"/>
        </w:rPr>
        <w:t xml:space="preserve"> is </w:t>
      </w:r>
      <w:r>
        <w:rPr>
          <w:rFonts w:ascii="Calibri" w:hAnsi="Calibri"/>
          <w:b/>
          <w:sz w:val="24"/>
          <w:u w:val="single"/>
        </w:rPr>
        <w:t>December</w:t>
      </w:r>
      <w:r w:rsidRPr="004849E6">
        <w:rPr>
          <w:rFonts w:ascii="Calibri" w:hAnsi="Calibri"/>
          <w:b/>
          <w:sz w:val="24"/>
          <w:u w:val="single"/>
        </w:rPr>
        <w:t xml:space="preserve"> </w:t>
      </w:r>
      <w:r>
        <w:rPr>
          <w:rFonts w:ascii="Calibri" w:hAnsi="Calibri"/>
          <w:b/>
          <w:sz w:val="24"/>
          <w:u w:val="single"/>
        </w:rPr>
        <w:t>2</w:t>
      </w:r>
      <w:r>
        <w:rPr>
          <w:rFonts w:ascii="Calibri" w:hAnsi="Calibri"/>
          <w:b/>
          <w:sz w:val="24"/>
          <w:u w:val="single"/>
          <w:vertAlign w:val="superscript"/>
        </w:rPr>
        <w:t>nd</w:t>
      </w:r>
      <w:r>
        <w:rPr>
          <w:rFonts w:ascii="Calibri" w:hAnsi="Calibri"/>
          <w:b/>
          <w:sz w:val="24"/>
          <w:u w:val="single"/>
        </w:rPr>
        <w:t xml:space="preserve"> noon (Vietnam time</w:t>
      </w:r>
      <w:r w:rsidRPr="004849E6">
        <w:rPr>
          <w:rFonts w:ascii="Calibri" w:hAnsi="Calibri"/>
          <w:b/>
          <w:sz w:val="24"/>
          <w:u w:val="single"/>
        </w:rPr>
        <w:t>).</w:t>
      </w:r>
    </w:p>
    <w:p w:rsidR="002B20C2" w:rsidRPr="004849E6" w:rsidRDefault="002B20C2" w:rsidP="005C7BC5">
      <w:pPr>
        <w:jc w:val="both"/>
        <w:rPr>
          <w:rFonts w:ascii="Calibri" w:hAnsi="Calibri"/>
          <w:sz w:val="24"/>
        </w:rPr>
      </w:pPr>
      <w:r w:rsidRPr="004849E6">
        <w:rPr>
          <w:rFonts w:ascii="Calibri" w:hAnsi="Calibri"/>
          <w:sz w:val="24"/>
        </w:rPr>
        <w:t xml:space="preserve">The Jury has the right to reject </w:t>
      </w:r>
      <w:r>
        <w:rPr>
          <w:rFonts w:ascii="Calibri" w:hAnsi="Calibri"/>
          <w:sz w:val="24"/>
        </w:rPr>
        <w:t xml:space="preserve">incomplete applications or applications that contain </w:t>
      </w:r>
      <w:r w:rsidRPr="004849E6">
        <w:rPr>
          <w:rFonts w:ascii="Calibri" w:hAnsi="Calibri"/>
          <w:sz w:val="24"/>
        </w:rPr>
        <w:t>false information</w:t>
      </w:r>
      <w:r>
        <w:rPr>
          <w:rFonts w:ascii="Calibri" w:hAnsi="Calibri"/>
          <w:sz w:val="24"/>
        </w:rPr>
        <w:t>. They also can</w:t>
      </w:r>
      <w:r w:rsidRPr="004849E6">
        <w:rPr>
          <w:rFonts w:ascii="Calibri" w:hAnsi="Calibri"/>
          <w:sz w:val="24"/>
        </w:rPr>
        <w:t xml:space="preserve"> </w:t>
      </w:r>
      <w:proofErr w:type="spellStart"/>
      <w:r w:rsidRPr="004849E6">
        <w:rPr>
          <w:rFonts w:ascii="Calibri" w:hAnsi="Calibri"/>
          <w:sz w:val="24"/>
        </w:rPr>
        <w:t>solicitate</w:t>
      </w:r>
      <w:proofErr w:type="spellEnd"/>
      <w:r w:rsidRPr="004849E6">
        <w:rPr>
          <w:rFonts w:ascii="Calibri" w:hAnsi="Calibri"/>
          <w:sz w:val="24"/>
        </w:rPr>
        <w:t xml:space="preserve"> additional information.</w:t>
      </w:r>
    </w:p>
    <w:p w:rsidR="002B20C2" w:rsidRPr="009335D5" w:rsidRDefault="002B20C2" w:rsidP="005C7B19">
      <w:pPr>
        <w:jc w:val="both"/>
        <w:rPr>
          <w:rFonts w:ascii="Calibri" w:hAnsi="Calibri"/>
          <w:b/>
          <w:sz w:val="24"/>
        </w:rPr>
      </w:pPr>
      <w:r w:rsidRPr="009335D5">
        <w:rPr>
          <w:rFonts w:ascii="Calibri" w:hAnsi="Calibri"/>
          <w:b/>
          <w:sz w:val="24"/>
        </w:rPr>
        <w:t>Article 4: Communication</w:t>
      </w:r>
    </w:p>
    <w:p w:rsidR="002B20C2" w:rsidRPr="009335D5" w:rsidRDefault="002B20C2" w:rsidP="005C7BC5">
      <w:pPr>
        <w:jc w:val="both"/>
        <w:rPr>
          <w:rFonts w:ascii="Calibri" w:hAnsi="Calibri"/>
          <w:sz w:val="24"/>
        </w:rPr>
      </w:pPr>
      <w:r w:rsidRPr="009335D5">
        <w:rPr>
          <w:rFonts w:ascii="Calibri" w:hAnsi="Calibri"/>
          <w:sz w:val="24"/>
        </w:rPr>
        <w:t xml:space="preserve">Candidate companies accept their name to be </w:t>
      </w:r>
      <w:r w:rsidR="0030375C" w:rsidRPr="009335D5">
        <w:rPr>
          <w:rFonts w:ascii="Calibri" w:hAnsi="Calibri"/>
          <w:sz w:val="24"/>
        </w:rPr>
        <w:t>mentioned</w:t>
      </w:r>
      <w:r w:rsidRPr="009335D5">
        <w:rPr>
          <w:rFonts w:ascii="Calibri" w:hAnsi="Calibri"/>
          <w:sz w:val="24"/>
        </w:rPr>
        <w:t xml:space="preserve"> during communication actions </w:t>
      </w:r>
      <w:r>
        <w:rPr>
          <w:rFonts w:ascii="Calibri" w:hAnsi="Calibri"/>
          <w:sz w:val="24"/>
        </w:rPr>
        <w:t>of the event, including in the media.</w:t>
      </w:r>
    </w:p>
    <w:p w:rsidR="002B20C2" w:rsidRPr="006864E8" w:rsidRDefault="002B20C2" w:rsidP="004717C8">
      <w:pPr>
        <w:jc w:val="both"/>
        <w:rPr>
          <w:rFonts w:ascii="Calibri" w:hAnsi="Calibri"/>
          <w:sz w:val="24"/>
        </w:rPr>
      </w:pPr>
      <w:r w:rsidRPr="009335D5">
        <w:rPr>
          <w:rFonts w:ascii="Calibri" w:hAnsi="Calibri"/>
          <w:sz w:val="24"/>
        </w:rPr>
        <w:lastRenderedPageBreak/>
        <w:t xml:space="preserve">Press releases will be published before and after the event. </w:t>
      </w:r>
      <w:r>
        <w:rPr>
          <w:rFonts w:ascii="Calibri" w:hAnsi="Calibri"/>
          <w:sz w:val="24"/>
        </w:rPr>
        <w:t xml:space="preserve">The names of the winners will not be made public before the awards ceremony and will be kept confidential </w:t>
      </w:r>
      <w:r w:rsidR="0030375C">
        <w:rPr>
          <w:rFonts w:ascii="Calibri" w:hAnsi="Calibri"/>
          <w:sz w:val="24"/>
        </w:rPr>
        <w:t>until</w:t>
      </w:r>
      <w:r>
        <w:rPr>
          <w:rFonts w:ascii="Calibri" w:hAnsi="Calibri"/>
          <w:sz w:val="24"/>
        </w:rPr>
        <w:t xml:space="preserve"> the event.</w:t>
      </w:r>
    </w:p>
    <w:p w:rsidR="002B20C2" w:rsidRPr="006864E8" w:rsidRDefault="002B20C2" w:rsidP="005D79B9">
      <w:pPr>
        <w:tabs>
          <w:tab w:val="left" w:pos="450"/>
        </w:tabs>
        <w:jc w:val="both"/>
        <w:rPr>
          <w:rFonts w:ascii="Calibri" w:hAnsi="Calibri"/>
          <w:b/>
          <w:sz w:val="24"/>
        </w:rPr>
      </w:pPr>
      <w:r w:rsidRPr="006864E8">
        <w:rPr>
          <w:rFonts w:ascii="Calibri" w:hAnsi="Calibri"/>
          <w:b/>
          <w:sz w:val="24"/>
        </w:rPr>
        <w:t>Article 5: The Jury composition</w:t>
      </w:r>
    </w:p>
    <w:p w:rsidR="002B20C2" w:rsidRDefault="002B20C2" w:rsidP="00A85F5E">
      <w:pPr>
        <w:tabs>
          <w:tab w:val="left" w:pos="450"/>
        </w:tabs>
        <w:jc w:val="both"/>
        <w:rPr>
          <w:rFonts w:ascii="Calibri" w:hAnsi="Calibri"/>
          <w:sz w:val="24"/>
        </w:rPr>
      </w:pPr>
      <w:r>
        <w:rPr>
          <w:rFonts w:ascii="Calibri" w:hAnsi="Calibri"/>
          <w:sz w:val="24"/>
        </w:rPr>
        <w:t>T</w:t>
      </w:r>
      <w:r w:rsidRPr="008D3932">
        <w:rPr>
          <w:rFonts w:ascii="Calibri" w:hAnsi="Calibri"/>
          <w:sz w:val="24"/>
        </w:rPr>
        <w:t>he</w:t>
      </w:r>
      <w:r>
        <w:rPr>
          <w:rFonts w:ascii="Calibri" w:hAnsi="Calibri"/>
          <w:sz w:val="24"/>
        </w:rPr>
        <w:t xml:space="preserve"> list of</w:t>
      </w:r>
      <w:r w:rsidRPr="008D3932">
        <w:rPr>
          <w:rFonts w:ascii="Calibri" w:hAnsi="Calibri"/>
          <w:sz w:val="24"/>
        </w:rPr>
        <w:t xml:space="preserve"> Jury members of the French Business Awards 2016 </w:t>
      </w:r>
      <w:r>
        <w:rPr>
          <w:rFonts w:ascii="Calibri" w:hAnsi="Calibri"/>
          <w:sz w:val="24"/>
        </w:rPr>
        <w:t>is to be confirmed soon.</w:t>
      </w:r>
    </w:p>
    <w:p w:rsidR="002B20C2" w:rsidRDefault="002B20C2" w:rsidP="008940F5">
      <w:pPr>
        <w:jc w:val="both"/>
        <w:rPr>
          <w:rFonts w:ascii="Calibri" w:hAnsi="Calibri" w:cs="Calibri"/>
          <w:sz w:val="24"/>
        </w:rPr>
      </w:pPr>
      <w:r w:rsidRPr="00A24487">
        <w:rPr>
          <w:rFonts w:ascii="Calibri" w:hAnsi="Calibri" w:cs="Calibri"/>
          <w:sz w:val="24"/>
        </w:rPr>
        <w:t>The companies in which one of the jury</w:t>
      </w:r>
      <w:r>
        <w:rPr>
          <w:rFonts w:ascii="Calibri" w:hAnsi="Calibri" w:cs="Calibri"/>
          <w:sz w:val="24"/>
        </w:rPr>
        <w:t xml:space="preserve"> is employed, investing or is a member of the administration board are not allowed to apply for the competition.</w:t>
      </w:r>
    </w:p>
    <w:p w:rsidR="002B20C2" w:rsidRPr="005D79B9" w:rsidRDefault="002B20C2" w:rsidP="00A85F5E">
      <w:pPr>
        <w:jc w:val="both"/>
        <w:rPr>
          <w:rFonts w:ascii="Calibri" w:hAnsi="Calibri"/>
          <w:sz w:val="24"/>
        </w:rPr>
      </w:pPr>
      <w:r w:rsidRPr="005D79B9">
        <w:rPr>
          <w:rFonts w:ascii="Calibri" w:hAnsi="Calibri"/>
          <w:sz w:val="24"/>
        </w:rPr>
        <w:t>The jury will elect the winners by a</w:t>
      </w:r>
      <w:r>
        <w:rPr>
          <w:rFonts w:ascii="Calibri" w:hAnsi="Calibri"/>
          <w:sz w:val="24"/>
        </w:rPr>
        <w:t>n absolute majority of</w:t>
      </w:r>
      <w:r w:rsidRPr="005D79B9">
        <w:rPr>
          <w:rFonts w:ascii="Calibri" w:hAnsi="Calibri"/>
          <w:sz w:val="24"/>
        </w:rPr>
        <w:t xml:space="preserve"> vote</w:t>
      </w:r>
      <w:r>
        <w:rPr>
          <w:rFonts w:ascii="Calibri" w:hAnsi="Calibri"/>
          <w:sz w:val="24"/>
        </w:rPr>
        <w:t>s. The observer of the jury will have a casting vote in the event of a tie.</w:t>
      </w:r>
    </w:p>
    <w:p w:rsidR="002B20C2" w:rsidRPr="005D79B9" w:rsidRDefault="002B20C2" w:rsidP="00A85F5E">
      <w:pPr>
        <w:jc w:val="both"/>
        <w:rPr>
          <w:rFonts w:ascii="Calibri" w:hAnsi="Calibri"/>
          <w:sz w:val="24"/>
        </w:rPr>
      </w:pPr>
      <w:r w:rsidRPr="005D79B9">
        <w:rPr>
          <w:rFonts w:ascii="Calibri" w:hAnsi="Calibri"/>
          <w:sz w:val="24"/>
        </w:rPr>
        <w:t>The jury will rule independently.</w:t>
      </w:r>
    </w:p>
    <w:p w:rsidR="002B20C2" w:rsidRPr="00C73EEF" w:rsidRDefault="002B20C2" w:rsidP="00A85F5E">
      <w:pPr>
        <w:jc w:val="both"/>
        <w:rPr>
          <w:rFonts w:ascii="Calibri" w:hAnsi="Calibri"/>
          <w:sz w:val="24"/>
        </w:rPr>
      </w:pPr>
      <w:r w:rsidRPr="00C73EEF">
        <w:rPr>
          <w:rFonts w:ascii="Calibri" w:hAnsi="Calibri"/>
          <w:sz w:val="24"/>
        </w:rPr>
        <w:t xml:space="preserve">The jury has the right to ask the candidate for </w:t>
      </w:r>
      <w:r>
        <w:rPr>
          <w:rFonts w:ascii="Calibri" w:hAnsi="Calibri"/>
          <w:sz w:val="24"/>
        </w:rPr>
        <w:t>more information about his application.</w:t>
      </w:r>
    </w:p>
    <w:p w:rsidR="002B20C2" w:rsidRPr="00A24487" w:rsidRDefault="002B20C2" w:rsidP="00281019">
      <w:pPr>
        <w:jc w:val="both"/>
        <w:rPr>
          <w:rFonts w:ascii="Calibri" w:hAnsi="Calibri"/>
          <w:sz w:val="24"/>
        </w:rPr>
      </w:pPr>
      <w:r>
        <w:rPr>
          <w:rFonts w:ascii="Calibri" w:hAnsi="Calibri"/>
          <w:sz w:val="24"/>
        </w:rPr>
        <w:t xml:space="preserve">All the information present in the application file will be kept confidential. Therefore, the </w:t>
      </w:r>
      <w:r w:rsidR="0030375C">
        <w:rPr>
          <w:rFonts w:ascii="Calibri" w:hAnsi="Calibri"/>
          <w:sz w:val="24"/>
        </w:rPr>
        <w:t>jury’s</w:t>
      </w:r>
      <w:r>
        <w:rPr>
          <w:rFonts w:ascii="Calibri" w:hAnsi="Calibri"/>
          <w:sz w:val="24"/>
        </w:rPr>
        <w:t xml:space="preserve"> members shall no communicate this information or use them otherwise than for the French Business Awards.</w:t>
      </w:r>
    </w:p>
    <w:p w:rsidR="002B20C2" w:rsidRPr="006864E8" w:rsidRDefault="002B20C2" w:rsidP="00D74688">
      <w:pPr>
        <w:jc w:val="both"/>
        <w:rPr>
          <w:rFonts w:ascii="Calibri" w:hAnsi="Calibri"/>
          <w:b/>
          <w:sz w:val="24"/>
        </w:rPr>
      </w:pPr>
      <w:r w:rsidRPr="006864E8">
        <w:rPr>
          <w:rFonts w:ascii="Calibri" w:hAnsi="Calibri"/>
          <w:b/>
          <w:sz w:val="24"/>
        </w:rPr>
        <w:t xml:space="preserve">Article 6: Candidate commitment </w:t>
      </w:r>
    </w:p>
    <w:p w:rsidR="002B20C2" w:rsidRPr="00D74688" w:rsidRDefault="002B20C2" w:rsidP="00281019">
      <w:pPr>
        <w:jc w:val="both"/>
        <w:rPr>
          <w:rFonts w:ascii="Calibri" w:hAnsi="Calibri"/>
          <w:sz w:val="24"/>
        </w:rPr>
      </w:pPr>
      <w:r w:rsidRPr="00D74688">
        <w:rPr>
          <w:rFonts w:ascii="Calibri" w:hAnsi="Calibri"/>
          <w:sz w:val="24"/>
        </w:rPr>
        <w:t xml:space="preserve">The candidate company and its representative shall </w:t>
      </w:r>
      <w:r>
        <w:rPr>
          <w:rFonts w:ascii="Calibri" w:hAnsi="Calibri"/>
          <w:sz w:val="24"/>
        </w:rPr>
        <w:t>acknowledge</w:t>
      </w:r>
      <w:r w:rsidRPr="00D74688">
        <w:rPr>
          <w:rFonts w:ascii="Calibri" w:hAnsi="Calibri"/>
          <w:sz w:val="24"/>
        </w:rPr>
        <w:t xml:space="preserve"> the competition regulations and accept them unreservedly. </w:t>
      </w:r>
    </w:p>
    <w:p w:rsidR="002B20C2" w:rsidRPr="00D74688" w:rsidRDefault="002B20C2" w:rsidP="00281019">
      <w:pPr>
        <w:jc w:val="both"/>
        <w:rPr>
          <w:rFonts w:ascii="Calibri" w:hAnsi="Calibri"/>
          <w:sz w:val="24"/>
        </w:rPr>
      </w:pPr>
      <w:r w:rsidRPr="00D74688">
        <w:rPr>
          <w:rFonts w:ascii="Calibri" w:hAnsi="Calibri"/>
          <w:sz w:val="24"/>
        </w:rPr>
        <w:t xml:space="preserve">The company shall provide the organizer with correct </w:t>
      </w:r>
      <w:r>
        <w:rPr>
          <w:rFonts w:ascii="Calibri" w:hAnsi="Calibri"/>
          <w:sz w:val="24"/>
        </w:rPr>
        <w:t xml:space="preserve">and sincere information </w:t>
      </w:r>
      <w:r w:rsidRPr="00D74688">
        <w:rPr>
          <w:rFonts w:ascii="Calibri" w:hAnsi="Calibri"/>
          <w:sz w:val="24"/>
        </w:rPr>
        <w:t xml:space="preserve">to ensure the jury’s choice </w:t>
      </w:r>
      <w:r>
        <w:rPr>
          <w:rFonts w:ascii="Calibri" w:hAnsi="Calibri"/>
          <w:sz w:val="24"/>
        </w:rPr>
        <w:t>not to be</w:t>
      </w:r>
      <w:r w:rsidRPr="00D74688">
        <w:rPr>
          <w:rFonts w:ascii="Calibri" w:hAnsi="Calibri"/>
          <w:sz w:val="24"/>
        </w:rPr>
        <w:t> </w:t>
      </w:r>
      <w:r>
        <w:rPr>
          <w:rFonts w:ascii="Calibri" w:hAnsi="Calibri"/>
          <w:sz w:val="24"/>
        </w:rPr>
        <w:t>misled</w:t>
      </w:r>
      <w:r w:rsidRPr="00D74688">
        <w:rPr>
          <w:rFonts w:ascii="Calibri" w:hAnsi="Calibri"/>
          <w:sz w:val="24"/>
        </w:rPr>
        <w:t xml:space="preserve">. </w:t>
      </w:r>
    </w:p>
    <w:p w:rsidR="002B20C2" w:rsidRDefault="002B20C2" w:rsidP="00281019">
      <w:pPr>
        <w:jc w:val="both"/>
        <w:rPr>
          <w:rFonts w:ascii="Calibri" w:hAnsi="Calibri"/>
          <w:sz w:val="24"/>
        </w:rPr>
      </w:pPr>
      <w:r>
        <w:rPr>
          <w:rFonts w:ascii="Calibri" w:hAnsi="Calibri"/>
          <w:sz w:val="24"/>
        </w:rPr>
        <w:t>Nominated</w:t>
      </w:r>
      <w:r w:rsidRPr="00356A75">
        <w:rPr>
          <w:rFonts w:ascii="Calibri" w:hAnsi="Calibri"/>
          <w:sz w:val="24"/>
        </w:rPr>
        <w:t xml:space="preserve"> candidates shall be present or represented </w:t>
      </w:r>
      <w:r>
        <w:rPr>
          <w:rFonts w:ascii="Calibri" w:hAnsi="Calibri"/>
          <w:sz w:val="24"/>
        </w:rPr>
        <w:t>during the awards ceremony that will be held on January 14</w:t>
      </w:r>
      <w:r w:rsidRPr="00281019">
        <w:rPr>
          <w:rFonts w:ascii="Calibri" w:hAnsi="Calibri"/>
          <w:sz w:val="24"/>
          <w:vertAlign w:val="superscript"/>
        </w:rPr>
        <w:t>th</w:t>
      </w:r>
      <w:r>
        <w:rPr>
          <w:rFonts w:ascii="Calibri" w:hAnsi="Calibri"/>
          <w:sz w:val="24"/>
        </w:rPr>
        <w:t xml:space="preserve"> 2016.</w:t>
      </w:r>
    </w:p>
    <w:p w:rsidR="002B20C2" w:rsidRPr="003615E5" w:rsidRDefault="002B20C2" w:rsidP="003615E5">
      <w:pPr>
        <w:jc w:val="both"/>
        <w:rPr>
          <w:rFonts w:ascii="Calibri" w:hAnsi="Calibri"/>
          <w:sz w:val="24"/>
        </w:rPr>
      </w:pPr>
      <w:r w:rsidRPr="005D79B9">
        <w:rPr>
          <w:rFonts w:ascii="Calibri" w:hAnsi="Calibri"/>
          <w:b/>
          <w:sz w:val="24"/>
        </w:rPr>
        <w:t>Article 7: The competition organizer</w:t>
      </w:r>
    </w:p>
    <w:p w:rsidR="002B20C2" w:rsidRPr="00475E35" w:rsidRDefault="002B20C2" w:rsidP="00281019">
      <w:pPr>
        <w:jc w:val="both"/>
        <w:rPr>
          <w:rFonts w:ascii="Calibri" w:hAnsi="Calibri"/>
          <w:color w:val="333399"/>
          <w:sz w:val="24"/>
        </w:rPr>
      </w:pPr>
      <w:r w:rsidRPr="00475E35">
        <w:rPr>
          <w:rFonts w:ascii="Calibri" w:hAnsi="Calibri"/>
          <w:sz w:val="24"/>
        </w:rPr>
        <w:t xml:space="preserve">The organizer will not be </w:t>
      </w:r>
      <w:r>
        <w:rPr>
          <w:rFonts w:ascii="Calibri" w:hAnsi="Calibri"/>
          <w:sz w:val="24"/>
        </w:rPr>
        <w:t>responsible or li</w:t>
      </w:r>
      <w:r w:rsidRPr="00475E35">
        <w:rPr>
          <w:rFonts w:ascii="Calibri" w:hAnsi="Calibri"/>
          <w:sz w:val="24"/>
        </w:rPr>
        <w:t>abl</w:t>
      </w:r>
      <w:r>
        <w:rPr>
          <w:rFonts w:ascii="Calibri" w:hAnsi="Calibri"/>
          <w:sz w:val="24"/>
        </w:rPr>
        <w:t>e if the competition happens to be interrupted or extended for any reason</w:t>
      </w:r>
      <w:r w:rsidRPr="00475E35">
        <w:rPr>
          <w:rFonts w:ascii="Calibri" w:hAnsi="Calibri"/>
          <w:color w:val="333399"/>
          <w:sz w:val="24"/>
        </w:rPr>
        <w:t>.</w:t>
      </w:r>
    </w:p>
    <w:p w:rsidR="002B20C2" w:rsidRPr="00475E35" w:rsidRDefault="002B20C2" w:rsidP="00281019">
      <w:pPr>
        <w:jc w:val="both"/>
        <w:rPr>
          <w:rFonts w:ascii="Calibri" w:hAnsi="Calibri"/>
          <w:sz w:val="24"/>
        </w:rPr>
      </w:pPr>
      <w:r>
        <w:rPr>
          <w:rFonts w:ascii="Calibri" w:hAnsi="Calibri"/>
          <w:sz w:val="24"/>
        </w:rPr>
        <w:t>The organizer has the right to modify these terms and conditions and to inform the candidates about any change beforehand.</w:t>
      </w:r>
    </w:p>
    <w:p w:rsidR="002B20C2" w:rsidRPr="008E4D71" w:rsidRDefault="002B20C2" w:rsidP="005A499B">
      <w:pPr>
        <w:spacing w:line="480" w:lineRule="auto"/>
        <w:ind w:firstLine="708"/>
        <w:contextualSpacing/>
        <w:rPr>
          <w:rFonts w:ascii="Calibri" w:hAnsi="Calibri" w:cs="Times New Roman"/>
          <w:i/>
          <w:sz w:val="24"/>
        </w:rPr>
      </w:pPr>
    </w:p>
    <w:p w:rsidR="002B20C2" w:rsidRPr="008E4D71" w:rsidRDefault="002B20C2" w:rsidP="00BA1A30">
      <w:pPr>
        <w:spacing w:line="480" w:lineRule="auto"/>
        <w:contextualSpacing/>
        <w:rPr>
          <w:rFonts w:ascii="Calibri" w:hAnsi="Calibri" w:cs="Times New Roman"/>
          <w:i/>
          <w:sz w:val="24"/>
        </w:rPr>
      </w:pPr>
    </w:p>
    <w:p w:rsidR="002B20C2" w:rsidRPr="00775154" w:rsidRDefault="002B20C2" w:rsidP="00BA1A30">
      <w:pPr>
        <w:spacing w:line="480" w:lineRule="auto"/>
        <w:contextualSpacing/>
        <w:rPr>
          <w:rFonts w:ascii="Calibri" w:hAnsi="Calibri" w:cs="Times New Roman"/>
          <w:i/>
          <w:sz w:val="24"/>
        </w:rPr>
      </w:pPr>
    </w:p>
    <w:sectPr w:rsidR="002B20C2" w:rsidRPr="00775154" w:rsidSect="00835AA4">
      <w:footerReference w:type="default" r:id="rId10"/>
      <w:pgSz w:w="12240" w:h="15840"/>
      <w:pgMar w:top="1080" w:right="1080" w:bottom="851" w:left="1080" w:header="720" w:footer="720" w:gutter="0"/>
      <w:pgBorders w:offsetFrom="page">
        <w:top w:val="single" w:sz="4" w:space="24" w:color="C0C0C0"/>
        <w:left w:val="single" w:sz="4" w:space="24" w:color="C0C0C0"/>
        <w:bottom w:val="single" w:sz="4" w:space="24" w:color="C0C0C0"/>
        <w:right w:val="single" w:sz="4" w:space="24" w:color="C0C0C0"/>
      </w:pgBorders>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0C2" w:rsidRDefault="002B20C2">
      <w:pPr>
        <w:spacing w:after="0" w:line="240" w:lineRule="auto"/>
      </w:pPr>
      <w:r>
        <w:separator/>
      </w:r>
    </w:p>
  </w:endnote>
  <w:endnote w:type="continuationSeparator" w:id="0">
    <w:p w:rsidR="002B20C2" w:rsidRDefault="002B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w Cen MT">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C2" w:rsidRDefault="002B20C2" w:rsidP="000E0422">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0C2" w:rsidRDefault="002B20C2">
      <w:pPr>
        <w:spacing w:after="0" w:line="240" w:lineRule="auto"/>
      </w:pPr>
      <w:r>
        <w:separator/>
      </w:r>
    </w:p>
  </w:footnote>
  <w:footnote w:type="continuationSeparator" w:id="0">
    <w:p w:rsidR="002B20C2" w:rsidRDefault="002B20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2126FE4"/>
    <w:lvl w:ilvl="0">
      <w:numFmt w:val="bullet"/>
      <w:lvlText w:val="*"/>
      <w:lvlJc w:val="left"/>
    </w:lvl>
  </w:abstractNum>
  <w:abstractNum w:abstractNumId="1" w15:restartNumberingAfterBreak="0">
    <w:nsid w:val="0E4644AC"/>
    <w:multiLevelType w:val="hybridMultilevel"/>
    <w:tmpl w:val="5AF25E60"/>
    <w:lvl w:ilvl="0" w:tplc="0409000F">
      <w:start w:val="1"/>
      <w:numFmt w:val="decimal"/>
      <w:lvlText w:val="%1."/>
      <w:lvlJc w:val="left"/>
      <w:pPr>
        <w:tabs>
          <w:tab w:val="num" w:pos="720"/>
        </w:tabs>
        <w:ind w:left="72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954EB7"/>
    <w:multiLevelType w:val="multilevel"/>
    <w:tmpl w:val="6BAE56C2"/>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4B7CF1"/>
    <w:multiLevelType w:val="multilevel"/>
    <w:tmpl w:val="7AC6A14E"/>
    <w:styleLink w:val="UrbanNumberedList"/>
    <w:lvl w:ilvl="0">
      <w:start w:val="1"/>
      <w:numFmt w:val="decimal"/>
      <w:lvlText w:val="%1."/>
      <w:lvlJc w:val="left"/>
      <w:pPr>
        <w:ind w:left="288" w:hanging="288"/>
      </w:pPr>
      <w:rPr>
        <w:rFonts w:ascii="Georgia" w:hAnsi="Georgia" w:cs="Times New Roman" w:hint="default"/>
        <w:i w:val="0"/>
        <w:color w:val="A04DA3"/>
        <w:sz w:val="20"/>
      </w:rPr>
    </w:lvl>
    <w:lvl w:ilvl="1">
      <w:start w:val="1"/>
      <w:numFmt w:val="upperLetter"/>
      <w:lvlText w:val="%2."/>
      <w:lvlJc w:val="left"/>
      <w:pPr>
        <w:ind w:left="792" w:hanging="288"/>
      </w:pPr>
      <w:rPr>
        <w:rFonts w:ascii="Georgia" w:hAnsi="Georgia" w:cs="Times New Roman" w:hint="default"/>
        <w:b w:val="0"/>
        <w:i w:val="0"/>
        <w:color w:val="438086"/>
        <w:sz w:val="20"/>
      </w:rPr>
    </w:lvl>
    <w:lvl w:ilvl="2">
      <w:start w:val="1"/>
      <w:numFmt w:val="lowerRoman"/>
      <w:lvlText w:val="%3."/>
      <w:lvlJc w:val="right"/>
      <w:pPr>
        <w:ind w:left="1296" w:hanging="288"/>
      </w:pPr>
      <w:rPr>
        <w:rFonts w:ascii="Georgia" w:hAnsi="Georgia" w:cs="Times New Roman" w:hint="default"/>
        <w:b w:val="0"/>
        <w:i w:val="0"/>
        <w:color w:val="53548A"/>
        <w:sz w:val="20"/>
      </w:rPr>
    </w:lvl>
    <w:lvl w:ilvl="3">
      <w:start w:val="1"/>
      <w:numFmt w:val="decimal"/>
      <w:lvlText w:val="%4."/>
      <w:lvlJc w:val="left"/>
      <w:pPr>
        <w:ind w:left="1800" w:hanging="288"/>
      </w:pPr>
      <w:rPr>
        <w:rFonts w:ascii="Georgia" w:hAnsi="Georgia" w:cs="Times New Roman" w:hint="default"/>
        <w:b w:val="0"/>
        <w:i w:val="0"/>
        <w:color w:val="53548A"/>
        <w:sz w:val="20"/>
      </w:rPr>
    </w:lvl>
    <w:lvl w:ilvl="4">
      <w:start w:val="1"/>
      <w:numFmt w:val="lowerLetter"/>
      <w:lvlText w:val="%5."/>
      <w:lvlJc w:val="left"/>
      <w:pPr>
        <w:ind w:left="2304" w:hanging="288"/>
      </w:pPr>
      <w:rPr>
        <w:rFonts w:ascii="Georgia" w:hAnsi="Georgia" w:cs="Times New Roman" w:hint="default"/>
        <w:b w:val="0"/>
        <w:i w:val="0"/>
        <w:color w:val="53548A"/>
        <w:sz w:val="20"/>
      </w:rPr>
    </w:lvl>
    <w:lvl w:ilvl="5">
      <w:start w:val="1"/>
      <w:numFmt w:val="lowerRoman"/>
      <w:lvlText w:val="%6."/>
      <w:lvlJc w:val="right"/>
      <w:pPr>
        <w:ind w:left="2808" w:hanging="288"/>
      </w:pPr>
      <w:rPr>
        <w:rFonts w:ascii="Georgia" w:hAnsi="Georgia" w:cs="Times New Roman" w:hint="default"/>
        <w:b w:val="0"/>
        <w:i w:val="0"/>
        <w:color w:val="53548A"/>
        <w:sz w:val="20"/>
      </w:rPr>
    </w:lvl>
    <w:lvl w:ilvl="6">
      <w:start w:val="1"/>
      <w:numFmt w:val="decimal"/>
      <w:lvlText w:val="%7."/>
      <w:lvlJc w:val="left"/>
      <w:pPr>
        <w:ind w:left="3312" w:hanging="288"/>
      </w:pPr>
      <w:rPr>
        <w:rFonts w:ascii="Georgia" w:hAnsi="Georgia" w:cs="Times New Roman" w:hint="default"/>
        <w:b w:val="0"/>
        <w:i w:val="0"/>
        <w:color w:val="53548A"/>
        <w:sz w:val="20"/>
      </w:rPr>
    </w:lvl>
    <w:lvl w:ilvl="7">
      <w:start w:val="1"/>
      <w:numFmt w:val="lowerLetter"/>
      <w:lvlText w:val="%8."/>
      <w:lvlJc w:val="left"/>
      <w:pPr>
        <w:ind w:left="3816" w:hanging="288"/>
      </w:pPr>
      <w:rPr>
        <w:rFonts w:ascii="Georgia" w:hAnsi="Georgia" w:cs="Times New Roman" w:hint="default"/>
        <w:b w:val="0"/>
        <w:i w:val="0"/>
        <w:color w:val="53548A"/>
        <w:sz w:val="20"/>
      </w:rPr>
    </w:lvl>
    <w:lvl w:ilvl="8">
      <w:start w:val="1"/>
      <w:numFmt w:val="lowerRoman"/>
      <w:lvlText w:val="%9."/>
      <w:lvlJc w:val="right"/>
      <w:pPr>
        <w:ind w:left="4320" w:hanging="288"/>
      </w:pPr>
      <w:rPr>
        <w:rFonts w:ascii="Georgia" w:hAnsi="Georgia" w:cs="Times New Roman" w:hint="default"/>
        <w:b w:val="0"/>
        <w:i w:val="0"/>
        <w:color w:val="53548A"/>
        <w:sz w:val="20"/>
      </w:rPr>
    </w:lvl>
  </w:abstractNum>
  <w:abstractNum w:abstractNumId="4" w15:restartNumberingAfterBreak="0">
    <w:nsid w:val="144129D7"/>
    <w:multiLevelType w:val="multilevel"/>
    <w:tmpl w:val="C7A6B4C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D30926"/>
    <w:multiLevelType w:val="hybridMultilevel"/>
    <w:tmpl w:val="2F820BC4"/>
    <w:lvl w:ilvl="0" w:tplc="0409000F">
      <w:start w:val="1"/>
      <w:numFmt w:val="decimal"/>
      <w:lvlText w:val="%1."/>
      <w:lvlJc w:val="left"/>
      <w:pPr>
        <w:tabs>
          <w:tab w:val="num" w:pos="720"/>
        </w:tabs>
        <w:ind w:left="72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7F350A"/>
    <w:multiLevelType w:val="multilevel"/>
    <w:tmpl w:val="C7A6B4C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777FA9"/>
    <w:multiLevelType w:val="hybridMultilevel"/>
    <w:tmpl w:val="4F306C1A"/>
    <w:lvl w:ilvl="0" w:tplc="0409000F">
      <w:start w:val="1"/>
      <w:numFmt w:val="decimal"/>
      <w:lvlText w:val="%1."/>
      <w:lvlJc w:val="left"/>
      <w:pPr>
        <w:tabs>
          <w:tab w:val="num" w:pos="720"/>
        </w:tabs>
        <w:ind w:left="720" w:hanging="360"/>
      </w:pPr>
      <w:rPr>
        <w:rFonts w:cs="Times New Roman" w:hint="default"/>
      </w:rPr>
    </w:lvl>
    <w:lvl w:ilvl="1" w:tplc="BBF2B9CC">
      <w:start w:val="1"/>
      <w:numFmt w:val="decimal"/>
      <w:lvlText w:val="%2."/>
      <w:lvlJc w:val="left"/>
      <w:pPr>
        <w:tabs>
          <w:tab w:val="num" w:pos="1440"/>
        </w:tabs>
        <w:ind w:left="1440" w:hanging="360"/>
      </w:pPr>
      <w:rPr>
        <w:rFonts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843B1C"/>
    <w:multiLevelType w:val="hybridMultilevel"/>
    <w:tmpl w:val="B9966084"/>
    <w:lvl w:ilvl="0" w:tplc="0409000F">
      <w:start w:val="1"/>
      <w:numFmt w:val="decimal"/>
      <w:lvlText w:val="%1."/>
      <w:lvlJc w:val="left"/>
      <w:pPr>
        <w:tabs>
          <w:tab w:val="num" w:pos="720"/>
        </w:tabs>
        <w:ind w:left="72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836E1F"/>
    <w:multiLevelType w:val="hybridMultilevel"/>
    <w:tmpl w:val="E8685DD2"/>
    <w:lvl w:ilvl="0" w:tplc="0409000F">
      <w:start w:val="1"/>
      <w:numFmt w:val="decimal"/>
      <w:lvlText w:val="%1."/>
      <w:lvlJc w:val="left"/>
      <w:pPr>
        <w:tabs>
          <w:tab w:val="num" w:pos="720"/>
        </w:tabs>
        <w:ind w:left="72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356B1F"/>
    <w:multiLevelType w:val="multilevel"/>
    <w:tmpl w:val="34F62B4E"/>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04C2D2C"/>
    <w:multiLevelType w:val="multilevel"/>
    <w:tmpl w:val="9D6CBB6E"/>
    <w:lvl w:ilv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077254E"/>
    <w:multiLevelType w:val="multilevel"/>
    <w:tmpl w:val="C7A6B4C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9FD06D2"/>
    <w:multiLevelType w:val="hybridMultilevel"/>
    <w:tmpl w:val="C7A6B4CA"/>
    <w:lvl w:ilvl="0" w:tplc="48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454684"/>
    <w:multiLevelType w:val="multilevel"/>
    <w:tmpl w:val="D558200E"/>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A04DA3"/>
        <w:sz w:val="18"/>
      </w:rPr>
    </w:lvl>
    <w:lvl w:ilvl="1">
      <w:start w:val="1"/>
      <w:numFmt w:val="bullet"/>
      <w:pStyle w:val="Bullet2"/>
      <w:lvlText w:val=""/>
      <w:lvlJc w:val="left"/>
      <w:pPr>
        <w:ind w:left="461" w:hanging="216"/>
      </w:pPr>
      <w:rPr>
        <w:rFonts w:ascii="Wingdings" w:hAnsi="Wingdings" w:hint="default"/>
        <w:b w:val="0"/>
        <w:i w:val="0"/>
        <w:color w:val="438086"/>
        <w:sz w:val="12"/>
      </w:rPr>
    </w:lvl>
    <w:lvl w:ilvl="2">
      <w:start w:val="1"/>
      <w:numFmt w:val="bullet"/>
      <w:pStyle w:val="Bullet3"/>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lvlText w:val=""/>
      <w:lvlJc w:val="left"/>
      <w:pPr>
        <w:ind w:left="2176" w:hanging="216"/>
      </w:pPr>
      <w:rPr>
        <w:rFonts w:ascii="Symbol" w:hAnsi="Symbol" w:hint="default"/>
        <w:color w:val="53548A"/>
        <w:sz w:val="16"/>
      </w:rPr>
    </w:lvl>
  </w:abstractNum>
  <w:abstractNum w:abstractNumId="16" w15:restartNumberingAfterBreak="0">
    <w:nsid w:val="3F5D223B"/>
    <w:multiLevelType w:val="multilevel"/>
    <w:tmpl w:val="9D6CBB6E"/>
    <w:lvl w:ilv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13B3A8F"/>
    <w:multiLevelType w:val="hybridMultilevel"/>
    <w:tmpl w:val="D558200E"/>
    <w:lvl w:ilvl="0" w:tplc="0409000F">
      <w:start w:val="1"/>
      <w:numFmt w:val="decimal"/>
      <w:lvlText w:val="%1."/>
      <w:lvlJc w:val="left"/>
      <w:pPr>
        <w:tabs>
          <w:tab w:val="num" w:pos="720"/>
        </w:tabs>
        <w:ind w:left="720" w:hanging="360"/>
      </w:pPr>
      <w:rPr>
        <w:rFonts w:cs="Times New Roman" w:hint="default"/>
      </w:rPr>
    </w:lvl>
    <w:lvl w:ilvl="1" w:tplc="17C2BF76">
      <w:start w:val="1"/>
      <w:numFmt w:val="decimal"/>
      <w:lvlText w:val="%2."/>
      <w:lvlJc w:val="left"/>
      <w:pPr>
        <w:tabs>
          <w:tab w:val="num" w:pos="1440"/>
        </w:tabs>
        <w:ind w:left="1440" w:hanging="360"/>
      </w:pPr>
      <w:rPr>
        <w:rFonts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B20B1D"/>
    <w:multiLevelType w:val="multilevel"/>
    <w:tmpl w:val="9D6CBB6E"/>
    <w:lvl w:ilv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DD15E9"/>
    <w:multiLevelType w:val="multilevel"/>
    <w:tmpl w:val="9D6CBB6E"/>
    <w:lvl w:ilv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B9E1FA0"/>
    <w:multiLevelType w:val="multilevel"/>
    <w:tmpl w:val="9D6CBB6E"/>
    <w:lvl w:ilv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C6047A3"/>
    <w:multiLevelType w:val="multilevel"/>
    <w:tmpl w:val="C7A6B4C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B60B57"/>
    <w:multiLevelType w:val="hybridMultilevel"/>
    <w:tmpl w:val="93CCA042"/>
    <w:lvl w:ilvl="0" w:tplc="0409000F">
      <w:start w:val="1"/>
      <w:numFmt w:val="decimal"/>
      <w:lvlText w:val="%1."/>
      <w:lvlJc w:val="left"/>
      <w:pPr>
        <w:tabs>
          <w:tab w:val="num" w:pos="720"/>
        </w:tabs>
        <w:ind w:left="72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8D5966"/>
    <w:multiLevelType w:val="hybridMultilevel"/>
    <w:tmpl w:val="9D6CBB6E"/>
    <w:lvl w:ilvl="0" w:tplc="4322C1F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75B0EC8"/>
    <w:multiLevelType w:val="multilevel"/>
    <w:tmpl w:val="9D6CBB6E"/>
    <w:lvl w:ilv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9C22957"/>
    <w:multiLevelType w:val="hybridMultilevel"/>
    <w:tmpl w:val="34AC016A"/>
    <w:lvl w:ilvl="0" w:tplc="195E70B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E8A2416"/>
    <w:multiLevelType w:val="multilevel"/>
    <w:tmpl w:val="9D6CBB6E"/>
    <w:lvl w:ilv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F6F025F"/>
    <w:multiLevelType w:val="multilevel"/>
    <w:tmpl w:val="D558200E"/>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8E7059"/>
    <w:multiLevelType w:val="hybridMultilevel"/>
    <w:tmpl w:val="34F62B4E"/>
    <w:lvl w:ilvl="0" w:tplc="0409000F">
      <w:start w:val="1"/>
      <w:numFmt w:val="decimal"/>
      <w:lvlText w:val="%1."/>
      <w:lvlJc w:val="left"/>
      <w:pPr>
        <w:tabs>
          <w:tab w:val="num" w:pos="720"/>
        </w:tabs>
        <w:ind w:left="720" w:hanging="360"/>
      </w:pPr>
      <w:rPr>
        <w:rFonts w:cs="Times New Roman" w:hint="default"/>
      </w:rPr>
    </w:lvl>
    <w:lvl w:ilvl="1" w:tplc="CD861B08">
      <w:start w:val="1"/>
      <w:numFmt w:val="decimal"/>
      <w:lvlText w:val="%2."/>
      <w:lvlJc w:val="left"/>
      <w:pPr>
        <w:tabs>
          <w:tab w:val="num" w:pos="1440"/>
        </w:tabs>
        <w:ind w:left="1440" w:hanging="360"/>
      </w:pPr>
      <w:rPr>
        <w:rFonts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71D0264"/>
    <w:multiLevelType w:val="hybridMultilevel"/>
    <w:tmpl w:val="EB42E33C"/>
    <w:lvl w:ilvl="0" w:tplc="B7BC1D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846274"/>
    <w:multiLevelType w:val="hybridMultilevel"/>
    <w:tmpl w:val="6BAE56C2"/>
    <w:lvl w:ilvl="0" w:tplc="0409000F">
      <w:start w:val="1"/>
      <w:numFmt w:val="decimal"/>
      <w:lvlText w:val="%1."/>
      <w:lvlJc w:val="left"/>
      <w:pPr>
        <w:tabs>
          <w:tab w:val="num" w:pos="720"/>
        </w:tabs>
        <w:ind w:left="72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5F1AA2"/>
    <w:multiLevelType w:val="hybridMultilevel"/>
    <w:tmpl w:val="BC2A38C0"/>
    <w:lvl w:ilvl="0" w:tplc="0409000F">
      <w:start w:val="1"/>
      <w:numFmt w:val="decimal"/>
      <w:lvlText w:val="%1."/>
      <w:lvlJc w:val="left"/>
      <w:pPr>
        <w:tabs>
          <w:tab w:val="num" w:pos="720"/>
        </w:tabs>
        <w:ind w:left="72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45D6E94"/>
    <w:multiLevelType w:val="multilevel"/>
    <w:tmpl w:val="C7A6B4C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5DC4C41"/>
    <w:multiLevelType w:val="hybridMultilevel"/>
    <w:tmpl w:val="81668632"/>
    <w:lvl w:ilvl="0" w:tplc="0409000F">
      <w:start w:val="1"/>
      <w:numFmt w:val="decimal"/>
      <w:lvlText w:val="%1."/>
      <w:lvlJc w:val="left"/>
      <w:pPr>
        <w:tabs>
          <w:tab w:val="num" w:pos="720"/>
        </w:tabs>
        <w:ind w:left="720" w:hanging="360"/>
      </w:pPr>
      <w:rPr>
        <w:rFonts w:cs="Times New Roman" w:hint="default"/>
      </w:rPr>
    </w:lvl>
    <w:lvl w:ilvl="1" w:tplc="D246718C">
      <w:start w:val="1"/>
      <w:numFmt w:val="decimal"/>
      <w:lvlText w:val="%2."/>
      <w:lvlJc w:val="left"/>
      <w:pPr>
        <w:tabs>
          <w:tab w:val="num" w:pos="1440"/>
        </w:tabs>
        <w:ind w:left="1440" w:hanging="360"/>
      </w:pPr>
      <w:rPr>
        <w:rFonts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A072A30"/>
    <w:multiLevelType w:val="multilevel"/>
    <w:tmpl w:val="C7A6B4C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C12020D"/>
    <w:multiLevelType w:val="hybridMultilevel"/>
    <w:tmpl w:val="9306E70E"/>
    <w:lvl w:ilvl="0" w:tplc="0409000F">
      <w:start w:val="1"/>
      <w:numFmt w:val="decimal"/>
      <w:lvlText w:val="%1."/>
      <w:lvlJc w:val="left"/>
      <w:pPr>
        <w:tabs>
          <w:tab w:val="num" w:pos="720"/>
        </w:tabs>
        <w:ind w:left="72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E4156F3"/>
    <w:multiLevelType w:val="multilevel"/>
    <w:tmpl w:val="4B6A8548"/>
    <w:lvl w:ilvl="0">
      <w:start w:val="1"/>
      <w:numFmt w:val="decimal"/>
      <w:lvlText w:val="%1."/>
      <w:lvlJc w:val="left"/>
      <w:pPr>
        <w:tabs>
          <w:tab w:val="num" w:pos="720"/>
        </w:tabs>
        <w:ind w:left="720" w:hanging="360"/>
      </w:pPr>
      <w:rPr>
        <w:rFonts w:cs="Times New Roman" w:hint="default"/>
        <w:b/>
        <w:bCs/>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15"/>
  </w:num>
  <w:num w:numId="2">
    <w:abstractNumId w:val="3"/>
  </w:num>
  <w:num w:numId="3">
    <w:abstractNumId w:val="15"/>
  </w:num>
  <w:num w:numId="4">
    <w:abstractNumId w:val="15"/>
  </w:num>
  <w:num w:numId="5">
    <w:abstractNumId w:val="15"/>
  </w:num>
  <w:num w:numId="6">
    <w:abstractNumId w:val="15"/>
  </w:num>
  <w:num w:numId="7">
    <w:abstractNumId w:val="3"/>
  </w:num>
  <w:num w:numId="8">
    <w:abstractNumId w:val="0"/>
    <w:lvlOverride w:ilvl="0">
      <w:lvl w:ilvl="0">
        <w:start w:val="1"/>
        <w:numFmt w:val="bullet"/>
        <w:lvlText w:val=""/>
        <w:legacy w:legacy="1" w:legacySpace="0" w:legacyIndent="566"/>
        <w:lvlJc w:val="left"/>
        <w:rPr>
          <w:rFonts w:ascii="Wingdings" w:hAnsi="Wingdings" w:hint="default"/>
          <w:sz w:val="30"/>
        </w:rPr>
      </w:lvl>
    </w:lvlOverride>
  </w:num>
  <w:num w:numId="9">
    <w:abstractNumId w:val="29"/>
  </w:num>
  <w:num w:numId="10">
    <w:abstractNumId w:val="23"/>
  </w:num>
  <w:num w:numId="11">
    <w:abstractNumId w:val="13"/>
  </w:num>
  <w:num w:numId="12">
    <w:abstractNumId w:val="32"/>
  </w:num>
  <w:num w:numId="13">
    <w:abstractNumId w:val="36"/>
  </w:num>
  <w:num w:numId="14">
    <w:abstractNumId w:val="12"/>
  </w:num>
  <w:num w:numId="15">
    <w:abstractNumId w:val="30"/>
  </w:num>
  <w:num w:numId="16">
    <w:abstractNumId w:val="2"/>
  </w:num>
  <w:num w:numId="17">
    <w:abstractNumId w:val="34"/>
  </w:num>
  <w:num w:numId="18">
    <w:abstractNumId w:val="9"/>
  </w:num>
  <w:num w:numId="19">
    <w:abstractNumId w:val="4"/>
  </w:num>
  <w:num w:numId="20">
    <w:abstractNumId w:val="31"/>
  </w:num>
  <w:num w:numId="21">
    <w:abstractNumId w:val="21"/>
  </w:num>
  <w:num w:numId="22">
    <w:abstractNumId w:val="35"/>
  </w:num>
  <w:num w:numId="23">
    <w:abstractNumId w:val="6"/>
  </w:num>
  <w:num w:numId="24">
    <w:abstractNumId w:val="1"/>
  </w:num>
  <w:num w:numId="25">
    <w:abstractNumId w:val="11"/>
  </w:num>
  <w:num w:numId="26">
    <w:abstractNumId w:val="7"/>
  </w:num>
  <w:num w:numId="27">
    <w:abstractNumId w:val="18"/>
  </w:num>
  <w:num w:numId="28">
    <w:abstractNumId w:val="8"/>
  </w:num>
  <w:num w:numId="29">
    <w:abstractNumId w:val="26"/>
  </w:num>
  <w:num w:numId="30">
    <w:abstractNumId w:val="5"/>
  </w:num>
  <w:num w:numId="31">
    <w:abstractNumId w:val="24"/>
  </w:num>
  <w:num w:numId="32">
    <w:abstractNumId w:val="22"/>
  </w:num>
  <w:num w:numId="33">
    <w:abstractNumId w:val="19"/>
  </w:num>
  <w:num w:numId="34">
    <w:abstractNumId w:val="17"/>
  </w:num>
  <w:num w:numId="35">
    <w:abstractNumId w:val="20"/>
  </w:num>
  <w:num w:numId="36">
    <w:abstractNumId w:val="33"/>
  </w:num>
  <w:num w:numId="37">
    <w:abstractNumId w:val="16"/>
  </w:num>
  <w:num w:numId="38">
    <w:abstractNumId w:val="28"/>
  </w:num>
  <w:num w:numId="39">
    <w:abstractNumId w:val="25"/>
  </w:num>
  <w:num w:numId="40">
    <w:abstractNumId w:val="10"/>
  </w:num>
  <w:num w:numId="41">
    <w:abstractNumId w:val="14"/>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proofState w:spelling="clean" w:grammar="clean"/>
  <w:attachedTemplate r:id="rId1"/>
  <w:defaultTabStop w:val="720"/>
  <w:hyphenationZone w:val="425"/>
  <w:evenAndOddHeaders/>
  <w:drawingGridHorizontalSpacing w:val="10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35ED"/>
    <w:rsid w:val="00000DE9"/>
    <w:rsid w:val="00002098"/>
    <w:rsid w:val="00002B28"/>
    <w:rsid w:val="00002D7F"/>
    <w:rsid w:val="000116B4"/>
    <w:rsid w:val="00012773"/>
    <w:rsid w:val="0001643B"/>
    <w:rsid w:val="00020032"/>
    <w:rsid w:val="000201E3"/>
    <w:rsid w:val="00042558"/>
    <w:rsid w:val="00043F7E"/>
    <w:rsid w:val="00044EE6"/>
    <w:rsid w:val="00047857"/>
    <w:rsid w:val="00047F6A"/>
    <w:rsid w:val="00063504"/>
    <w:rsid w:val="00066B30"/>
    <w:rsid w:val="00072C46"/>
    <w:rsid w:val="00090048"/>
    <w:rsid w:val="00096544"/>
    <w:rsid w:val="000966BA"/>
    <w:rsid w:val="0009690C"/>
    <w:rsid w:val="000A04CF"/>
    <w:rsid w:val="000A2196"/>
    <w:rsid w:val="000A62F1"/>
    <w:rsid w:val="000B064F"/>
    <w:rsid w:val="000B2D2F"/>
    <w:rsid w:val="000B2D30"/>
    <w:rsid w:val="000B3762"/>
    <w:rsid w:val="000C591B"/>
    <w:rsid w:val="000E0422"/>
    <w:rsid w:val="000E5650"/>
    <w:rsid w:val="000E6EC5"/>
    <w:rsid w:val="000F027D"/>
    <w:rsid w:val="000F1373"/>
    <w:rsid w:val="000F16B1"/>
    <w:rsid w:val="000F6BC5"/>
    <w:rsid w:val="00110B94"/>
    <w:rsid w:val="00112BBF"/>
    <w:rsid w:val="00113323"/>
    <w:rsid w:val="0011525D"/>
    <w:rsid w:val="00122DE4"/>
    <w:rsid w:val="00125FDC"/>
    <w:rsid w:val="00130F0C"/>
    <w:rsid w:val="00137601"/>
    <w:rsid w:val="00152258"/>
    <w:rsid w:val="001556E8"/>
    <w:rsid w:val="00171542"/>
    <w:rsid w:val="00181C48"/>
    <w:rsid w:val="00185CD5"/>
    <w:rsid w:val="001920A0"/>
    <w:rsid w:val="001A432B"/>
    <w:rsid w:val="001B5C4B"/>
    <w:rsid w:val="001C3D86"/>
    <w:rsid w:val="001D1ED6"/>
    <w:rsid w:val="001D2A01"/>
    <w:rsid w:val="001D6781"/>
    <w:rsid w:val="001E0C33"/>
    <w:rsid w:val="001E3EC1"/>
    <w:rsid w:val="00210076"/>
    <w:rsid w:val="0021202B"/>
    <w:rsid w:val="0021648F"/>
    <w:rsid w:val="0022047A"/>
    <w:rsid w:val="00220B2F"/>
    <w:rsid w:val="00222065"/>
    <w:rsid w:val="002318F8"/>
    <w:rsid w:val="0023447A"/>
    <w:rsid w:val="002360C3"/>
    <w:rsid w:val="00240EA2"/>
    <w:rsid w:val="00251A63"/>
    <w:rsid w:val="0025586E"/>
    <w:rsid w:val="00257BF6"/>
    <w:rsid w:val="00262204"/>
    <w:rsid w:val="00273690"/>
    <w:rsid w:val="00281019"/>
    <w:rsid w:val="002818E3"/>
    <w:rsid w:val="00285C85"/>
    <w:rsid w:val="00295EB0"/>
    <w:rsid w:val="002A3A71"/>
    <w:rsid w:val="002B20C2"/>
    <w:rsid w:val="002B2473"/>
    <w:rsid w:val="002B7777"/>
    <w:rsid w:val="002C1A95"/>
    <w:rsid w:val="002C3765"/>
    <w:rsid w:val="002D61BE"/>
    <w:rsid w:val="002D7ECD"/>
    <w:rsid w:val="00300A3F"/>
    <w:rsid w:val="0030375C"/>
    <w:rsid w:val="00303CB9"/>
    <w:rsid w:val="00307BC9"/>
    <w:rsid w:val="0032250A"/>
    <w:rsid w:val="00345F9B"/>
    <w:rsid w:val="00351A4E"/>
    <w:rsid w:val="00352573"/>
    <w:rsid w:val="00356A75"/>
    <w:rsid w:val="003615E5"/>
    <w:rsid w:val="00372A6C"/>
    <w:rsid w:val="003745FA"/>
    <w:rsid w:val="00380698"/>
    <w:rsid w:val="0038208F"/>
    <w:rsid w:val="003848C3"/>
    <w:rsid w:val="00397972"/>
    <w:rsid w:val="003B0716"/>
    <w:rsid w:val="003B69FC"/>
    <w:rsid w:val="003C2BCE"/>
    <w:rsid w:val="003C34BE"/>
    <w:rsid w:val="003C3788"/>
    <w:rsid w:val="003C61D9"/>
    <w:rsid w:val="003F181F"/>
    <w:rsid w:val="003F21A3"/>
    <w:rsid w:val="003F280F"/>
    <w:rsid w:val="00402CD9"/>
    <w:rsid w:val="004127CA"/>
    <w:rsid w:val="00414B32"/>
    <w:rsid w:val="00421A71"/>
    <w:rsid w:val="00425CBD"/>
    <w:rsid w:val="00426F56"/>
    <w:rsid w:val="004544FF"/>
    <w:rsid w:val="0045583A"/>
    <w:rsid w:val="00460BBC"/>
    <w:rsid w:val="004670AC"/>
    <w:rsid w:val="00467A47"/>
    <w:rsid w:val="004717C8"/>
    <w:rsid w:val="00475E35"/>
    <w:rsid w:val="00475EB1"/>
    <w:rsid w:val="0048248E"/>
    <w:rsid w:val="004849E6"/>
    <w:rsid w:val="00487234"/>
    <w:rsid w:val="00490CCB"/>
    <w:rsid w:val="00492681"/>
    <w:rsid w:val="00495EF2"/>
    <w:rsid w:val="004A0E9E"/>
    <w:rsid w:val="004B0D25"/>
    <w:rsid w:val="004B75C2"/>
    <w:rsid w:val="004C04BB"/>
    <w:rsid w:val="004D0C1F"/>
    <w:rsid w:val="004D6992"/>
    <w:rsid w:val="004E69C5"/>
    <w:rsid w:val="004F1266"/>
    <w:rsid w:val="004F30A0"/>
    <w:rsid w:val="004F3513"/>
    <w:rsid w:val="004F63E2"/>
    <w:rsid w:val="0050724A"/>
    <w:rsid w:val="00507457"/>
    <w:rsid w:val="005146E5"/>
    <w:rsid w:val="005158C9"/>
    <w:rsid w:val="005174EF"/>
    <w:rsid w:val="00517BC5"/>
    <w:rsid w:val="0052264E"/>
    <w:rsid w:val="00523C30"/>
    <w:rsid w:val="00531549"/>
    <w:rsid w:val="00532212"/>
    <w:rsid w:val="00540F85"/>
    <w:rsid w:val="0054224D"/>
    <w:rsid w:val="0054235E"/>
    <w:rsid w:val="005436CC"/>
    <w:rsid w:val="0054371C"/>
    <w:rsid w:val="00547D94"/>
    <w:rsid w:val="00565B5C"/>
    <w:rsid w:val="00566E41"/>
    <w:rsid w:val="00575364"/>
    <w:rsid w:val="00597300"/>
    <w:rsid w:val="005A499B"/>
    <w:rsid w:val="005B003C"/>
    <w:rsid w:val="005B0076"/>
    <w:rsid w:val="005B571D"/>
    <w:rsid w:val="005B62EA"/>
    <w:rsid w:val="005B74E2"/>
    <w:rsid w:val="005C7B19"/>
    <w:rsid w:val="005C7BC5"/>
    <w:rsid w:val="005D5E32"/>
    <w:rsid w:val="005D6562"/>
    <w:rsid w:val="005D69E6"/>
    <w:rsid w:val="005D79B9"/>
    <w:rsid w:val="005E294A"/>
    <w:rsid w:val="005E2C18"/>
    <w:rsid w:val="005F50DA"/>
    <w:rsid w:val="00600F3F"/>
    <w:rsid w:val="00601436"/>
    <w:rsid w:val="00601728"/>
    <w:rsid w:val="00603030"/>
    <w:rsid w:val="00604CD3"/>
    <w:rsid w:val="0061042E"/>
    <w:rsid w:val="0062521A"/>
    <w:rsid w:val="00630BAB"/>
    <w:rsid w:val="00630BE7"/>
    <w:rsid w:val="00635BC2"/>
    <w:rsid w:val="00644A37"/>
    <w:rsid w:val="00647E56"/>
    <w:rsid w:val="00652A9B"/>
    <w:rsid w:val="00653873"/>
    <w:rsid w:val="00664984"/>
    <w:rsid w:val="0066781C"/>
    <w:rsid w:val="00672795"/>
    <w:rsid w:val="00675723"/>
    <w:rsid w:val="006764CC"/>
    <w:rsid w:val="00682301"/>
    <w:rsid w:val="006864E8"/>
    <w:rsid w:val="006A3955"/>
    <w:rsid w:val="006A3D3E"/>
    <w:rsid w:val="006B4D7C"/>
    <w:rsid w:val="006C1187"/>
    <w:rsid w:val="006C1857"/>
    <w:rsid w:val="006C1949"/>
    <w:rsid w:val="006C2F05"/>
    <w:rsid w:val="006D1FDB"/>
    <w:rsid w:val="006D2916"/>
    <w:rsid w:val="006D3105"/>
    <w:rsid w:val="006E08E5"/>
    <w:rsid w:val="006E27AD"/>
    <w:rsid w:val="006E4924"/>
    <w:rsid w:val="006E5687"/>
    <w:rsid w:val="006E70CF"/>
    <w:rsid w:val="00700D60"/>
    <w:rsid w:val="00700E71"/>
    <w:rsid w:val="00702464"/>
    <w:rsid w:val="00706C63"/>
    <w:rsid w:val="00711CFB"/>
    <w:rsid w:val="00733D1F"/>
    <w:rsid w:val="007358B8"/>
    <w:rsid w:val="00737E1D"/>
    <w:rsid w:val="00743313"/>
    <w:rsid w:val="00762BF0"/>
    <w:rsid w:val="007700B0"/>
    <w:rsid w:val="00775154"/>
    <w:rsid w:val="00781948"/>
    <w:rsid w:val="00781FAC"/>
    <w:rsid w:val="00785154"/>
    <w:rsid w:val="007971FD"/>
    <w:rsid w:val="007C1ACC"/>
    <w:rsid w:val="007C5E97"/>
    <w:rsid w:val="007C7117"/>
    <w:rsid w:val="007C7727"/>
    <w:rsid w:val="007D1589"/>
    <w:rsid w:val="007D54EE"/>
    <w:rsid w:val="007D762C"/>
    <w:rsid w:val="007E2CDD"/>
    <w:rsid w:val="007E5BE4"/>
    <w:rsid w:val="007E7F79"/>
    <w:rsid w:val="007F33FE"/>
    <w:rsid w:val="007F3FED"/>
    <w:rsid w:val="007F5037"/>
    <w:rsid w:val="0080494F"/>
    <w:rsid w:val="00811AE0"/>
    <w:rsid w:val="00811EA8"/>
    <w:rsid w:val="00815CBD"/>
    <w:rsid w:val="00824B37"/>
    <w:rsid w:val="008253A3"/>
    <w:rsid w:val="00835AA4"/>
    <w:rsid w:val="008452D3"/>
    <w:rsid w:val="00846374"/>
    <w:rsid w:val="00854996"/>
    <w:rsid w:val="008554DD"/>
    <w:rsid w:val="00862190"/>
    <w:rsid w:val="0086394C"/>
    <w:rsid w:val="008708AE"/>
    <w:rsid w:val="008711DD"/>
    <w:rsid w:val="00873ECF"/>
    <w:rsid w:val="00876975"/>
    <w:rsid w:val="00877AD4"/>
    <w:rsid w:val="008871DA"/>
    <w:rsid w:val="00891CD0"/>
    <w:rsid w:val="008940F5"/>
    <w:rsid w:val="00897890"/>
    <w:rsid w:val="008A05D8"/>
    <w:rsid w:val="008A1B9C"/>
    <w:rsid w:val="008A2E25"/>
    <w:rsid w:val="008A4220"/>
    <w:rsid w:val="008A54E9"/>
    <w:rsid w:val="008B33FC"/>
    <w:rsid w:val="008B3848"/>
    <w:rsid w:val="008B6A21"/>
    <w:rsid w:val="008C5C14"/>
    <w:rsid w:val="008D2EB1"/>
    <w:rsid w:val="008D3932"/>
    <w:rsid w:val="008D6E7A"/>
    <w:rsid w:val="008E1127"/>
    <w:rsid w:val="008E497A"/>
    <w:rsid w:val="008E4D71"/>
    <w:rsid w:val="008E5B08"/>
    <w:rsid w:val="008E7B5C"/>
    <w:rsid w:val="008F157F"/>
    <w:rsid w:val="008F612D"/>
    <w:rsid w:val="008F61BB"/>
    <w:rsid w:val="008F6B97"/>
    <w:rsid w:val="00903E04"/>
    <w:rsid w:val="0090549E"/>
    <w:rsid w:val="0090582F"/>
    <w:rsid w:val="00906EC9"/>
    <w:rsid w:val="0091258D"/>
    <w:rsid w:val="00922724"/>
    <w:rsid w:val="00926031"/>
    <w:rsid w:val="00927FF9"/>
    <w:rsid w:val="00932DC3"/>
    <w:rsid w:val="009335D5"/>
    <w:rsid w:val="00935096"/>
    <w:rsid w:val="009401D7"/>
    <w:rsid w:val="00945736"/>
    <w:rsid w:val="00947F74"/>
    <w:rsid w:val="00955B78"/>
    <w:rsid w:val="00962D05"/>
    <w:rsid w:val="00963239"/>
    <w:rsid w:val="0096323E"/>
    <w:rsid w:val="00965B55"/>
    <w:rsid w:val="0096675E"/>
    <w:rsid w:val="00970092"/>
    <w:rsid w:val="0097670F"/>
    <w:rsid w:val="00985967"/>
    <w:rsid w:val="0098718A"/>
    <w:rsid w:val="00987763"/>
    <w:rsid w:val="009A1026"/>
    <w:rsid w:val="009A17DA"/>
    <w:rsid w:val="009A3046"/>
    <w:rsid w:val="009A6013"/>
    <w:rsid w:val="009B4D17"/>
    <w:rsid w:val="009B7346"/>
    <w:rsid w:val="009C458E"/>
    <w:rsid w:val="009C5E8B"/>
    <w:rsid w:val="009D6F91"/>
    <w:rsid w:val="009F1482"/>
    <w:rsid w:val="009F3E07"/>
    <w:rsid w:val="009F6424"/>
    <w:rsid w:val="009F721F"/>
    <w:rsid w:val="00A02285"/>
    <w:rsid w:val="00A11A09"/>
    <w:rsid w:val="00A141AD"/>
    <w:rsid w:val="00A16B24"/>
    <w:rsid w:val="00A218A1"/>
    <w:rsid w:val="00A23830"/>
    <w:rsid w:val="00A24487"/>
    <w:rsid w:val="00A2480D"/>
    <w:rsid w:val="00A25110"/>
    <w:rsid w:val="00A2531F"/>
    <w:rsid w:val="00A26551"/>
    <w:rsid w:val="00A3409D"/>
    <w:rsid w:val="00A358E1"/>
    <w:rsid w:val="00A36A1B"/>
    <w:rsid w:val="00A44489"/>
    <w:rsid w:val="00A4731E"/>
    <w:rsid w:val="00A53FEB"/>
    <w:rsid w:val="00A607FE"/>
    <w:rsid w:val="00A61FBA"/>
    <w:rsid w:val="00A62FA6"/>
    <w:rsid w:val="00A66605"/>
    <w:rsid w:val="00A72B2D"/>
    <w:rsid w:val="00A735FE"/>
    <w:rsid w:val="00A74D43"/>
    <w:rsid w:val="00A85F5E"/>
    <w:rsid w:val="00A87461"/>
    <w:rsid w:val="00A91BC0"/>
    <w:rsid w:val="00AA2FEA"/>
    <w:rsid w:val="00AC20B3"/>
    <w:rsid w:val="00AC746C"/>
    <w:rsid w:val="00AD07E9"/>
    <w:rsid w:val="00AD2307"/>
    <w:rsid w:val="00B05E5A"/>
    <w:rsid w:val="00B06904"/>
    <w:rsid w:val="00B20774"/>
    <w:rsid w:val="00B229BC"/>
    <w:rsid w:val="00B26D6B"/>
    <w:rsid w:val="00B319A9"/>
    <w:rsid w:val="00B47527"/>
    <w:rsid w:val="00B626B1"/>
    <w:rsid w:val="00B635ED"/>
    <w:rsid w:val="00B66431"/>
    <w:rsid w:val="00B703D5"/>
    <w:rsid w:val="00B729B5"/>
    <w:rsid w:val="00B7303F"/>
    <w:rsid w:val="00B7307A"/>
    <w:rsid w:val="00B730FC"/>
    <w:rsid w:val="00B82364"/>
    <w:rsid w:val="00B83A82"/>
    <w:rsid w:val="00B861C6"/>
    <w:rsid w:val="00B9387F"/>
    <w:rsid w:val="00BA1A30"/>
    <w:rsid w:val="00BA4A6E"/>
    <w:rsid w:val="00BA60C0"/>
    <w:rsid w:val="00BA7B28"/>
    <w:rsid w:val="00BB09AF"/>
    <w:rsid w:val="00BB0E30"/>
    <w:rsid w:val="00BB279F"/>
    <w:rsid w:val="00BC15DE"/>
    <w:rsid w:val="00BC2541"/>
    <w:rsid w:val="00BC3444"/>
    <w:rsid w:val="00BC3733"/>
    <w:rsid w:val="00BD62FB"/>
    <w:rsid w:val="00BE161B"/>
    <w:rsid w:val="00BE61E5"/>
    <w:rsid w:val="00C043ED"/>
    <w:rsid w:val="00C14C7D"/>
    <w:rsid w:val="00C2552E"/>
    <w:rsid w:val="00C2767C"/>
    <w:rsid w:val="00C277A9"/>
    <w:rsid w:val="00C30B84"/>
    <w:rsid w:val="00C31ABE"/>
    <w:rsid w:val="00C415E3"/>
    <w:rsid w:val="00C51158"/>
    <w:rsid w:val="00C52895"/>
    <w:rsid w:val="00C5506D"/>
    <w:rsid w:val="00C5660C"/>
    <w:rsid w:val="00C641F2"/>
    <w:rsid w:val="00C73EEF"/>
    <w:rsid w:val="00C754FA"/>
    <w:rsid w:val="00C8029C"/>
    <w:rsid w:val="00C85B28"/>
    <w:rsid w:val="00C949C3"/>
    <w:rsid w:val="00C95460"/>
    <w:rsid w:val="00CA5FB9"/>
    <w:rsid w:val="00CA6296"/>
    <w:rsid w:val="00CA752E"/>
    <w:rsid w:val="00CB101B"/>
    <w:rsid w:val="00CB1820"/>
    <w:rsid w:val="00CB74C3"/>
    <w:rsid w:val="00CC0D92"/>
    <w:rsid w:val="00CD4839"/>
    <w:rsid w:val="00CD4BE3"/>
    <w:rsid w:val="00CD5473"/>
    <w:rsid w:val="00CD5971"/>
    <w:rsid w:val="00CD7D78"/>
    <w:rsid w:val="00CD7EA5"/>
    <w:rsid w:val="00CF6BB8"/>
    <w:rsid w:val="00D1615D"/>
    <w:rsid w:val="00D162E5"/>
    <w:rsid w:val="00D20908"/>
    <w:rsid w:val="00D22DC6"/>
    <w:rsid w:val="00D23EA1"/>
    <w:rsid w:val="00D24EE7"/>
    <w:rsid w:val="00D315FF"/>
    <w:rsid w:val="00D317A5"/>
    <w:rsid w:val="00D407C8"/>
    <w:rsid w:val="00D43FF0"/>
    <w:rsid w:val="00D444B0"/>
    <w:rsid w:val="00D5107E"/>
    <w:rsid w:val="00D53FC5"/>
    <w:rsid w:val="00D55043"/>
    <w:rsid w:val="00D61073"/>
    <w:rsid w:val="00D64DCC"/>
    <w:rsid w:val="00D65102"/>
    <w:rsid w:val="00D67EEB"/>
    <w:rsid w:val="00D74688"/>
    <w:rsid w:val="00D75D1C"/>
    <w:rsid w:val="00D7619F"/>
    <w:rsid w:val="00D7662C"/>
    <w:rsid w:val="00D84099"/>
    <w:rsid w:val="00D965AB"/>
    <w:rsid w:val="00D97F57"/>
    <w:rsid w:val="00DA1D67"/>
    <w:rsid w:val="00DA2D74"/>
    <w:rsid w:val="00DA44A8"/>
    <w:rsid w:val="00DA526C"/>
    <w:rsid w:val="00DC262B"/>
    <w:rsid w:val="00DD48F6"/>
    <w:rsid w:val="00DD5BC6"/>
    <w:rsid w:val="00DD7E63"/>
    <w:rsid w:val="00DE1DDD"/>
    <w:rsid w:val="00DE2287"/>
    <w:rsid w:val="00E00776"/>
    <w:rsid w:val="00E133D2"/>
    <w:rsid w:val="00E1562F"/>
    <w:rsid w:val="00E15A68"/>
    <w:rsid w:val="00E20D6C"/>
    <w:rsid w:val="00E239B2"/>
    <w:rsid w:val="00E257F4"/>
    <w:rsid w:val="00E26E20"/>
    <w:rsid w:val="00E27A39"/>
    <w:rsid w:val="00E3458A"/>
    <w:rsid w:val="00E40887"/>
    <w:rsid w:val="00E40ACA"/>
    <w:rsid w:val="00E40D0F"/>
    <w:rsid w:val="00E410C4"/>
    <w:rsid w:val="00E42FE4"/>
    <w:rsid w:val="00E52E72"/>
    <w:rsid w:val="00E56931"/>
    <w:rsid w:val="00E6199B"/>
    <w:rsid w:val="00E6329C"/>
    <w:rsid w:val="00E6517E"/>
    <w:rsid w:val="00E6755F"/>
    <w:rsid w:val="00E73926"/>
    <w:rsid w:val="00E74A01"/>
    <w:rsid w:val="00E74BAB"/>
    <w:rsid w:val="00E82AA1"/>
    <w:rsid w:val="00E9008B"/>
    <w:rsid w:val="00E9277F"/>
    <w:rsid w:val="00E94872"/>
    <w:rsid w:val="00E95563"/>
    <w:rsid w:val="00EA22BA"/>
    <w:rsid w:val="00EA48E5"/>
    <w:rsid w:val="00EB0E0E"/>
    <w:rsid w:val="00EB5530"/>
    <w:rsid w:val="00EC544C"/>
    <w:rsid w:val="00ED6ECF"/>
    <w:rsid w:val="00ED7F48"/>
    <w:rsid w:val="00EE0CA7"/>
    <w:rsid w:val="00EE7ACC"/>
    <w:rsid w:val="00F01DDC"/>
    <w:rsid w:val="00F03494"/>
    <w:rsid w:val="00F03785"/>
    <w:rsid w:val="00F107B5"/>
    <w:rsid w:val="00F13E17"/>
    <w:rsid w:val="00F215FC"/>
    <w:rsid w:val="00F233AD"/>
    <w:rsid w:val="00F25EF0"/>
    <w:rsid w:val="00F37D68"/>
    <w:rsid w:val="00F42EFC"/>
    <w:rsid w:val="00F51B39"/>
    <w:rsid w:val="00F5268B"/>
    <w:rsid w:val="00F63EF5"/>
    <w:rsid w:val="00F662C2"/>
    <w:rsid w:val="00F67781"/>
    <w:rsid w:val="00F71C82"/>
    <w:rsid w:val="00F77649"/>
    <w:rsid w:val="00F85858"/>
    <w:rsid w:val="00F85DDE"/>
    <w:rsid w:val="00F876D1"/>
    <w:rsid w:val="00F87F98"/>
    <w:rsid w:val="00FB010A"/>
    <w:rsid w:val="00FB0834"/>
    <w:rsid w:val="00FB2EE9"/>
    <w:rsid w:val="00FD026D"/>
    <w:rsid w:val="00FD2A3C"/>
    <w:rsid w:val="00FD35FE"/>
    <w:rsid w:val="00FD7F45"/>
    <w:rsid w:val="00FF49B7"/>
    <w:rsid w:val="00FF52E1"/>
    <w:rsid w:val="00FF5EE2"/>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MS Mincho" w:hAnsi="Georg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BE3"/>
    <w:pPr>
      <w:spacing w:after="200" w:line="300" w:lineRule="auto"/>
    </w:pPr>
    <w:rPr>
      <w:rFonts w:cs="Georgia"/>
      <w:sz w:val="20"/>
      <w:szCs w:val="24"/>
      <w:lang w:eastAsia="ja-JP"/>
    </w:rPr>
  </w:style>
  <w:style w:type="paragraph" w:styleId="Heading1">
    <w:name w:val="heading 1"/>
    <w:basedOn w:val="Normal"/>
    <w:next w:val="Normal"/>
    <w:link w:val="Heading1Char"/>
    <w:uiPriority w:val="99"/>
    <w:qFormat/>
    <w:rsid w:val="00CD4BE3"/>
    <w:pPr>
      <w:pBdr>
        <w:bottom w:val="single" w:sz="4" w:space="2" w:color="438086"/>
      </w:pBdr>
      <w:spacing w:before="360" w:after="80"/>
      <w:outlineLvl w:val="0"/>
    </w:pPr>
    <w:rPr>
      <w:rFonts w:ascii="Trebuchet MS" w:hAnsi="Trebuchet MS"/>
      <w:color w:val="438086"/>
      <w:sz w:val="32"/>
      <w:szCs w:val="32"/>
    </w:rPr>
  </w:style>
  <w:style w:type="paragraph" w:styleId="Heading2">
    <w:name w:val="heading 2"/>
    <w:basedOn w:val="Normal"/>
    <w:next w:val="Normal"/>
    <w:link w:val="Heading2Char"/>
    <w:uiPriority w:val="99"/>
    <w:qFormat/>
    <w:rsid w:val="00CD4BE3"/>
    <w:pPr>
      <w:spacing w:after="0"/>
      <w:outlineLvl w:val="1"/>
    </w:pPr>
    <w:rPr>
      <w:rFonts w:ascii="Trebuchet MS" w:hAnsi="Trebuchet MS"/>
      <w:color w:val="438086"/>
      <w:sz w:val="28"/>
      <w:szCs w:val="28"/>
    </w:rPr>
  </w:style>
  <w:style w:type="paragraph" w:styleId="Heading3">
    <w:name w:val="heading 3"/>
    <w:basedOn w:val="Normal"/>
    <w:next w:val="Normal"/>
    <w:link w:val="Heading3Char"/>
    <w:uiPriority w:val="99"/>
    <w:qFormat/>
    <w:rsid w:val="00CD4BE3"/>
    <w:pPr>
      <w:spacing w:after="0"/>
      <w:outlineLvl w:val="2"/>
    </w:pPr>
    <w:rPr>
      <w:rFonts w:ascii="Trebuchet MS" w:hAnsi="Trebuchet MS"/>
      <w:color w:val="438086"/>
      <w:sz w:val="24"/>
    </w:rPr>
  </w:style>
  <w:style w:type="paragraph" w:styleId="Heading4">
    <w:name w:val="heading 4"/>
    <w:basedOn w:val="Normal"/>
    <w:next w:val="Normal"/>
    <w:link w:val="Heading4Char"/>
    <w:uiPriority w:val="99"/>
    <w:qFormat/>
    <w:rsid w:val="00CD4BE3"/>
    <w:pPr>
      <w:spacing w:after="0"/>
      <w:outlineLvl w:val="3"/>
    </w:pPr>
    <w:rPr>
      <w:rFonts w:ascii="Trebuchet MS" w:hAnsi="Trebuchet MS"/>
      <w:i/>
      <w:color w:val="438086"/>
      <w:szCs w:val="22"/>
    </w:rPr>
  </w:style>
  <w:style w:type="paragraph" w:styleId="Heading5">
    <w:name w:val="heading 5"/>
    <w:basedOn w:val="Normal"/>
    <w:next w:val="Normal"/>
    <w:link w:val="Heading5Char"/>
    <w:uiPriority w:val="99"/>
    <w:qFormat/>
    <w:rsid w:val="00CD4BE3"/>
    <w:pPr>
      <w:spacing w:after="0"/>
      <w:outlineLvl w:val="4"/>
    </w:pPr>
    <w:rPr>
      <w:rFonts w:ascii="Trebuchet MS" w:hAnsi="Trebuchet MS"/>
      <w:b/>
      <w:color w:val="325F64"/>
      <w:szCs w:val="20"/>
    </w:rPr>
  </w:style>
  <w:style w:type="paragraph" w:styleId="Heading6">
    <w:name w:val="heading 6"/>
    <w:basedOn w:val="Normal"/>
    <w:next w:val="Normal"/>
    <w:link w:val="Heading6Char"/>
    <w:uiPriority w:val="99"/>
    <w:qFormat/>
    <w:rsid w:val="00CD4BE3"/>
    <w:pPr>
      <w:spacing w:after="0"/>
      <w:outlineLvl w:val="5"/>
    </w:pPr>
    <w:rPr>
      <w:rFonts w:ascii="Trebuchet MS" w:hAnsi="Trebuchet MS"/>
      <w:b/>
      <w:i/>
      <w:color w:val="325F64"/>
      <w:szCs w:val="20"/>
    </w:rPr>
  </w:style>
  <w:style w:type="paragraph" w:styleId="Heading7">
    <w:name w:val="heading 7"/>
    <w:basedOn w:val="Normal"/>
    <w:next w:val="Normal"/>
    <w:link w:val="Heading7Char"/>
    <w:uiPriority w:val="99"/>
    <w:qFormat/>
    <w:rsid w:val="00CD4BE3"/>
    <w:pPr>
      <w:spacing w:after="0"/>
      <w:outlineLvl w:val="6"/>
    </w:pPr>
    <w:rPr>
      <w:rFonts w:ascii="Trebuchet MS" w:hAnsi="Trebuchet MS"/>
      <w:b/>
      <w:color w:val="53548A"/>
      <w:szCs w:val="20"/>
    </w:rPr>
  </w:style>
  <w:style w:type="paragraph" w:styleId="Heading8">
    <w:name w:val="heading 8"/>
    <w:basedOn w:val="Normal"/>
    <w:next w:val="Normal"/>
    <w:link w:val="Heading8Char"/>
    <w:uiPriority w:val="99"/>
    <w:qFormat/>
    <w:rsid w:val="00CD4BE3"/>
    <w:pPr>
      <w:spacing w:after="0"/>
      <w:outlineLvl w:val="7"/>
    </w:pPr>
    <w:rPr>
      <w:rFonts w:ascii="Trebuchet MS" w:hAnsi="Trebuchet MS"/>
      <w:b/>
      <w:i/>
      <w:color w:val="53548A"/>
      <w:szCs w:val="20"/>
    </w:rPr>
  </w:style>
  <w:style w:type="paragraph" w:styleId="Heading9">
    <w:name w:val="heading 9"/>
    <w:basedOn w:val="Normal"/>
    <w:next w:val="Normal"/>
    <w:link w:val="Heading9Char"/>
    <w:uiPriority w:val="99"/>
    <w:qFormat/>
    <w:rsid w:val="00CD4BE3"/>
    <w:pPr>
      <w:spacing w:after="0"/>
      <w:outlineLvl w:val="8"/>
    </w:pPr>
    <w:rPr>
      <w:rFonts w:ascii="Trebuchet MS" w:hAnsi="Trebuchet MS"/>
      <w:b/>
      <w:color w:val="3132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CD4BE3"/>
    <w:rPr>
      <w:rFonts w:ascii="Trebuchet MS" w:hAnsi="Trebuchet MS" w:cs="Georgia"/>
      <w:color w:val="438086"/>
      <w:sz w:val="32"/>
      <w:szCs w:val="32"/>
      <w:lang w:eastAsia="ja-JP"/>
    </w:rPr>
  </w:style>
  <w:style w:type="character" w:customStyle="1" w:styleId="Heading2Char">
    <w:name w:val="Heading 2 Char"/>
    <w:basedOn w:val="DefaultParagraphFont"/>
    <w:link w:val="Heading2"/>
    <w:uiPriority w:val="99"/>
    <w:locked/>
    <w:rsid w:val="00CD4BE3"/>
    <w:rPr>
      <w:rFonts w:ascii="Trebuchet MS" w:hAnsi="Trebuchet MS" w:cs="Georgia"/>
      <w:color w:val="438086"/>
      <w:sz w:val="28"/>
      <w:szCs w:val="28"/>
      <w:lang w:eastAsia="ja-JP"/>
    </w:rPr>
  </w:style>
  <w:style w:type="character" w:customStyle="1" w:styleId="Heading3Char">
    <w:name w:val="Heading 3 Char"/>
    <w:basedOn w:val="DefaultParagraphFont"/>
    <w:link w:val="Heading3"/>
    <w:uiPriority w:val="99"/>
    <w:semiHidden/>
    <w:locked/>
    <w:rsid w:val="00CD4BE3"/>
    <w:rPr>
      <w:rFonts w:ascii="Trebuchet MS" w:hAnsi="Trebuchet MS" w:cs="Georgia"/>
      <w:color w:val="438086"/>
      <w:sz w:val="24"/>
      <w:szCs w:val="24"/>
      <w:lang w:eastAsia="ja-JP"/>
    </w:rPr>
  </w:style>
  <w:style w:type="character" w:customStyle="1" w:styleId="Heading4Char">
    <w:name w:val="Heading 4 Char"/>
    <w:basedOn w:val="DefaultParagraphFont"/>
    <w:link w:val="Heading4"/>
    <w:uiPriority w:val="99"/>
    <w:semiHidden/>
    <w:locked/>
    <w:rsid w:val="00CD4BE3"/>
    <w:rPr>
      <w:rFonts w:ascii="Trebuchet MS" w:hAnsi="Trebuchet MS" w:cs="Georgia"/>
      <w:i/>
      <w:color w:val="438086"/>
      <w:sz w:val="20"/>
      <w:lang w:eastAsia="ja-JP"/>
    </w:rPr>
  </w:style>
  <w:style w:type="character" w:customStyle="1" w:styleId="Heading5Char">
    <w:name w:val="Heading 5 Char"/>
    <w:basedOn w:val="DefaultParagraphFont"/>
    <w:link w:val="Heading5"/>
    <w:uiPriority w:val="99"/>
    <w:semiHidden/>
    <w:locked/>
    <w:rsid w:val="00CD4BE3"/>
    <w:rPr>
      <w:rFonts w:ascii="Trebuchet MS" w:hAnsi="Trebuchet MS" w:cs="Georgia"/>
      <w:b/>
      <w:color w:val="325F64"/>
      <w:sz w:val="20"/>
      <w:szCs w:val="20"/>
      <w:lang w:eastAsia="ja-JP"/>
    </w:rPr>
  </w:style>
  <w:style w:type="character" w:customStyle="1" w:styleId="Heading6Char">
    <w:name w:val="Heading 6 Char"/>
    <w:basedOn w:val="DefaultParagraphFont"/>
    <w:link w:val="Heading6"/>
    <w:uiPriority w:val="99"/>
    <w:semiHidden/>
    <w:locked/>
    <w:rsid w:val="00CD4BE3"/>
    <w:rPr>
      <w:rFonts w:ascii="Trebuchet MS" w:hAnsi="Trebuchet MS" w:cs="Georgia"/>
      <w:b/>
      <w:i/>
      <w:color w:val="325F64"/>
      <w:sz w:val="20"/>
      <w:szCs w:val="20"/>
      <w:lang w:eastAsia="ja-JP"/>
    </w:rPr>
  </w:style>
  <w:style w:type="character" w:customStyle="1" w:styleId="Heading7Char">
    <w:name w:val="Heading 7 Char"/>
    <w:basedOn w:val="DefaultParagraphFont"/>
    <w:link w:val="Heading7"/>
    <w:uiPriority w:val="99"/>
    <w:semiHidden/>
    <w:locked/>
    <w:rsid w:val="00CD4BE3"/>
    <w:rPr>
      <w:rFonts w:ascii="Trebuchet MS" w:hAnsi="Trebuchet MS" w:cs="Georgia"/>
      <w:b/>
      <w:color w:val="53548A"/>
      <w:sz w:val="20"/>
      <w:szCs w:val="20"/>
      <w:lang w:eastAsia="ja-JP"/>
    </w:rPr>
  </w:style>
  <w:style w:type="character" w:customStyle="1" w:styleId="Heading8Char">
    <w:name w:val="Heading 8 Char"/>
    <w:basedOn w:val="DefaultParagraphFont"/>
    <w:link w:val="Heading8"/>
    <w:uiPriority w:val="99"/>
    <w:semiHidden/>
    <w:locked/>
    <w:rsid w:val="00CD4BE3"/>
    <w:rPr>
      <w:rFonts w:ascii="Trebuchet MS" w:hAnsi="Trebuchet MS" w:cs="Georgia"/>
      <w:b/>
      <w:i/>
      <w:color w:val="53548A"/>
      <w:sz w:val="20"/>
      <w:szCs w:val="20"/>
      <w:lang w:eastAsia="ja-JP"/>
    </w:rPr>
  </w:style>
  <w:style w:type="character" w:customStyle="1" w:styleId="Heading9Char">
    <w:name w:val="Heading 9 Char"/>
    <w:basedOn w:val="DefaultParagraphFont"/>
    <w:link w:val="Heading9"/>
    <w:uiPriority w:val="99"/>
    <w:semiHidden/>
    <w:locked/>
    <w:rsid w:val="00CD4BE3"/>
    <w:rPr>
      <w:rFonts w:ascii="Trebuchet MS" w:hAnsi="Trebuchet MS" w:cs="Georgia"/>
      <w:b/>
      <w:color w:val="313240"/>
      <w:sz w:val="20"/>
      <w:szCs w:val="20"/>
      <w:lang w:eastAsia="ja-JP"/>
    </w:rPr>
  </w:style>
  <w:style w:type="paragraph" w:styleId="Closing">
    <w:name w:val="Closing"/>
    <w:basedOn w:val="SenderAddress"/>
    <w:link w:val="ClosingChar"/>
    <w:uiPriority w:val="99"/>
    <w:rsid w:val="00CD4BE3"/>
    <w:pPr>
      <w:spacing w:before="960" w:after="960"/>
      <w:ind w:left="4320"/>
    </w:pPr>
  </w:style>
  <w:style w:type="character" w:customStyle="1" w:styleId="ClosingChar">
    <w:name w:val="Closing Char"/>
    <w:basedOn w:val="DefaultParagraphFont"/>
    <w:link w:val="Closing"/>
    <w:uiPriority w:val="99"/>
    <w:locked/>
    <w:rsid w:val="00CD4BE3"/>
    <w:rPr>
      <w:rFonts w:cs="Georgia"/>
      <w:sz w:val="20"/>
      <w:lang w:eastAsia="ja-JP"/>
    </w:rPr>
  </w:style>
  <w:style w:type="paragraph" w:styleId="Salutation">
    <w:name w:val="Salutation"/>
    <w:basedOn w:val="Normal"/>
    <w:next w:val="Normal"/>
    <w:link w:val="SalutationChar"/>
    <w:uiPriority w:val="99"/>
    <w:rsid w:val="00CD4BE3"/>
    <w:pPr>
      <w:framePr w:hSpace="187" w:wrap="around" w:hAnchor="margin" w:xAlign="center" w:y="721"/>
      <w:spacing w:before="480" w:after="480" w:line="240" w:lineRule="auto"/>
      <w:contextualSpacing/>
    </w:pPr>
    <w:rPr>
      <w:b/>
      <w:color w:val="438086"/>
      <w:szCs w:val="22"/>
    </w:rPr>
  </w:style>
  <w:style w:type="character" w:customStyle="1" w:styleId="SalutationChar">
    <w:name w:val="Salutation Char"/>
    <w:basedOn w:val="DefaultParagraphFont"/>
    <w:link w:val="Salutation"/>
    <w:uiPriority w:val="99"/>
    <w:locked/>
    <w:rsid w:val="00CD4BE3"/>
    <w:rPr>
      <w:rFonts w:cs="Georgia"/>
      <w:b/>
      <w:color w:val="438086"/>
      <w:sz w:val="20"/>
      <w:lang w:eastAsia="ja-JP"/>
    </w:rPr>
  </w:style>
  <w:style w:type="paragraph" w:customStyle="1" w:styleId="SenderAddress">
    <w:name w:val="Sender Address"/>
    <w:basedOn w:val="Normal"/>
    <w:uiPriority w:val="99"/>
    <w:rsid w:val="00CD4BE3"/>
    <w:pPr>
      <w:spacing w:after="0"/>
      <w:ind w:left="6480"/>
    </w:pPr>
    <w:rPr>
      <w:szCs w:val="22"/>
    </w:rPr>
  </w:style>
  <w:style w:type="paragraph" w:customStyle="1" w:styleId="Subject">
    <w:name w:val="Subject"/>
    <w:basedOn w:val="Normal"/>
    <w:next w:val="Normal"/>
    <w:uiPriority w:val="99"/>
    <w:semiHidden/>
    <w:rsid w:val="00CD4BE3"/>
    <w:pPr>
      <w:spacing w:before="480" w:after="480" w:line="240" w:lineRule="auto"/>
      <w:contextualSpacing/>
    </w:pPr>
    <w:rPr>
      <w:b/>
      <w:color w:val="006666"/>
      <w:szCs w:val="22"/>
    </w:rPr>
  </w:style>
  <w:style w:type="paragraph" w:customStyle="1" w:styleId="RecipientAddress">
    <w:name w:val="Recipient Address"/>
    <w:basedOn w:val="Normal"/>
    <w:uiPriority w:val="99"/>
    <w:rsid w:val="00CD4BE3"/>
    <w:pPr>
      <w:spacing w:before="480" w:after="480"/>
      <w:contextualSpacing/>
    </w:pPr>
  </w:style>
  <w:style w:type="character" w:styleId="PlaceholderText">
    <w:name w:val="Placeholder Text"/>
    <w:basedOn w:val="DefaultParagraphFont"/>
    <w:uiPriority w:val="99"/>
    <w:rsid w:val="00CD4BE3"/>
    <w:rPr>
      <w:rFonts w:cs="Times New Roman"/>
      <w:color w:val="808080"/>
    </w:rPr>
  </w:style>
  <w:style w:type="paragraph" w:styleId="Signature">
    <w:name w:val="Signature"/>
    <w:basedOn w:val="Normal"/>
    <w:link w:val="SignatureChar"/>
    <w:uiPriority w:val="99"/>
    <w:rsid w:val="00CD4BE3"/>
    <w:pPr>
      <w:spacing w:after="0"/>
      <w:ind w:left="4320"/>
    </w:pPr>
  </w:style>
  <w:style w:type="character" w:customStyle="1" w:styleId="SignatureChar">
    <w:name w:val="Signature Char"/>
    <w:basedOn w:val="DefaultParagraphFont"/>
    <w:link w:val="Signature"/>
    <w:uiPriority w:val="99"/>
    <w:locked/>
    <w:rsid w:val="00CD4BE3"/>
    <w:rPr>
      <w:rFonts w:cs="Georgia"/>
      <w:sz w:val="24"/>
      <w:szCs w:val="24"/>
      <w:lang w:eastAsia="ja-JP"/>
    </w:rPr>
  </w:style>
  <w:style w:type="paragraph" w:styleId="BalloonText">
    <w:name w:val="Balloon Text"/>
    <w:basedOn w:val="Normal"/>
    <w:link w:val="BalloonTextChar"/>
    <w:uiPriority w:val="99"/>
    <w:semiHidden/>
    <w:rsid w:val="00CD4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4BE3"/>
    <w:rPr>
      <w:rFonts w:ascii="Tahoma" w:hAnsi="Tahoma" w:cs="Tahoma"/>
      <w:sz w:val="16"/>
      <w:szCs w:val="16"/>
      <w:lang w:eastAsia="ja-JP"/>
    </w:rPr>
  </w:style>
  <w:style w:type="paragraph" w:styleId="BlockText">
    <w:name w:val="Block Text"/>
    <w:basedOn w:val="Normal"/>
    <w:uiPriority w:val="99"/>
    <w:semiHidden/>
    <w:rsid w:val="00CD4BE3"/>
    <w:pPr>
      <w:pBdr>
        <w:top w:val="single" w:sz="2" w:space="10" w:color="53548A"/>
        <w:left w:val="single" w:sz="2" w:space="10" w:color="53548A"/>
        <w:bottom w:val="single" w:sz="2" w:space="10" w:color="53548A"/>
        <w:right w:val="single" w:sz="2" w:space="10" w:color="53548A"/>
        <w:between w:val="single" w:sz="2" w:space="10" w:color="53548A"/>
        <w:bar w:val="single" w:sz="2" w:color="53548A"/>
      </w:pBdr>
      <w:ind w:left="1152" w:right="1152"/>
    </w:pPr>
    <w:rPr>
      <w:rFonts w:cs="Times New Roman"/>
      <w:i/>
      <w:iCs/>
      <w:color w:val="53548A"/>
      <w:szCs w:val="20"/>
    </w:rPr>
  </w:style>
  <w:style w:type="character" w:styleId="BookTitle">
    <w:name w:val="Book Title"/>
    <w:basedOn w:val="DefaultParagraphFont"/>
    <w:uiPriority w:val="99"/>
    <w:qFormat/>
    <w:rsid w:val="00CD4BE3"/>
    <w:rPr>
      <w:rFonts w:ascii="Cambria" w:hAnsi="Cambria" w:cs="Times New Roman"/>
      <w:i/>
      <w:color w:val="000000"/>
      <w:sz w:val="20"/>
      <w:szCs w:val="20"/>
    </w:rPr>
  </w:style>
  <w:style w:type="character" w:styleId="Emphasis">
    <w:name w:val="Emphasis"/>
    <w:basedOn w:val="DefaultParagraphFont"/>
    <w:uiPriority w:val="99"/>
    <w:qFormat/>
    <w:rsid w:val="00CD4BE3"/>
    <w:rPr>
      <w:rFonts w:ascii="Georgia" w:hAnsi="Georgia" w:cs="Times New Roman"/>
      <w:b/>
      <w:color w:val="438086"/>
      <w:spacing w:val="10"/>
    </w:rPr>
  </w:style>
  <w:style w:type="paragraph" w:styleId="Footer">
    <w:name w:val="footer"/>
    <w:basedOn w:val="Normal"/>
    <w:link w:val="FooterChar"/>
    <w:uiPriority w:val="99"/>
    <w:rsid w:val="009A3046"/>
    <w:pPr>
      <w:tabs>
        <w:tab w:val="center" w:pos="4320"/>
        <w:tab w:val="right" w:pos="8640"/>
      </w:tabs>
    </w:pPr>
    <w:rPr>
      <w:i/>
      <w:szCs w:val="20"/>
      <w:lang w:val="fr-FR"/>
    </w:rPr>
  </w:style>
  <w:style w:type="character" w:customStyle="1" w:styleId="FooterChar">
    <w:name w:val="Footer Char"/>
    <w:basedOn w:val="DefaultParagraphFont"/>
    <w:link w:val="Footer"/>
    <w:uiPriority w:val="99"/>
    <w:locked/>
    <w:rsid w:val="009A3046"/>
    <w:rPr>
      <w:rFonts w:cs="Georgia"/>
      <w:i/>
      <w:sz w:val="20"/>
      <w:szCs w:val="20"/>
      <w:lang w:val="fr-FR" w:eastAsia="ja-JP"/>
    </w:rPr>
  </w:style>
  <w:style w:type="paragraph" w:styleId="Header">
    <w:name w:val="header"/>
    <w:basedOn w:val="Normal"/>
    <w:link w:val="HeaderChar"/>
    <w:uiPriority w:val="99"/>
    <w:rsid w:val="00CD4BE3"/>
    <w:pPr>
      <w:tabs>
        <w:tab w:val="center" w:pos="4320"/>
        <w:tab w:val="right" w:pos="8640"/>
      </w:tabs>
    </w:pPr>
    <w:rPr>
      <w:szCs w:val="20"/>
    </w:rPr>
  </w:style>
  <w:style w:type="character" w:customStyle="1" w:styleId="HeaderChar">
    <w:name w:val="Header Char"/>
    <w:basedOn w:val="DefaultParagraphFont"/>
    <w:link w:val="Header"/>
    <w:uiPriority w:val="99"/>
    <w:locked/>
    <w:rsid w:val="00CD4BE3"/>
    <w:rPr>
      <w:rFonts w:cs="Georgia"/>
      <w:sz w:val="20"/>
      <w:szCs w:val="20"/>
      <w:lang w:eastAsia="ja-JP"/>
    </w:rPr>
  </w:style>
  <w:style w:type="character" w:styleId="IntenseEmphasis">
    <w:name w:val="Intense Emphasis"/>
    <w:basedOn w:val="DefaultParagraphFont"/>
    <w:uiPriority w:val="99"/>
    <w:qFormat/>
    <w:rsid w:val="00CD4BE3"/>
    <w:rPr>
      <w:rFonts w:ascii="Georgia" w:hAnsi="Georgia" w:cs="Georgia"/>
      <w:b/>
      <w:i/>
      <w:caps/>
      <w:color w:val="438086"/>
      <w:spacing w:val="5"/>
    </w:rPr>
  </w:style>
  <w:style w:type="paragraph" w:styleId="IntenseQuote">
    <w:name w:val="Intense Quote"/>
    <w:basedOn w:val="Normal"/>
    <w:link w:val="IntenseQuoteChar"/>
    <w:uiPriority w:val="99"/>
    <w:qFormat/>
    <w:rsid w:val="00CD4BE3"/>
    <w:pPr>
      <w:pBdr>
        <w:top w:val="threeDEngrave" w:sz="6" w:space="10" w:color="438086"/>
        <w:bottom w:val="single" w:sz="4" w:space="10" w:color="438086"/>
      </w:pBdr>
      <w:spacing w:before="360" w:after="360" w:line="324" w:lineRule="auto"/>
      <w:ind w:left="1080" w:right="1080"/>
    </w:pPr>
    <w:rPr>
      <w:i/>
      <w:color w:val="438086"/>
      <w:szCs w:val="22"/>
    </w:rPr>
  </w:style>
  <w:style w:type="character" w:customStyle="1" w:styleId="IntenseQuoteChar">
    <w:name w:val="Intense Quote Char"/>
    <w:basedOn w:val="DefaultParagraphFont"/>
    <w:link w:val="IntenseQuote"/>
    <w:uiPriority w:val="99"/>
    <w:locked/>
    <w:rsid w:val="00CD4BE3"/>
    <w:rPr>
      <w:rFonts w:cs="Georgia"/>
      <w:i/>
      <w:color w:val="438086"/>
      <w:sz w:val="20"/>
      <w:lang w:eastAsia="ja-JP"/>
    </w:rPr>
  </w:style>
  <w:style w:type="character" w:styleId="IntenseReference">
    <w:name w:val="Intense Reference"/>
    <w:basedOn w:val="DefaultParagraphFont"/>
    <w:uiPriority w:val="99"/>
    <w:qFormat/>
    <w:rsid w:val="00CD4BE3"/>
    <w:rPr>
      <w:rFonts w:ascii="Georgia" w:hAnsi="Georgia" w:cs="Times New Roman"/>
      <w:b/>
      <w:i/>
      <w:caps/>
      <w:color w:val="4E4F89"/>
      <w:spacing w:val="5"/>
    </w:rPr>
  </w:style>
  <w:style w:type="paragraph" w:styleId="ListParagraph">
    <w:name w:val="List Paragraph"/>
    <w:basedOn w:val="Normal"/>
    <w:uiPriority w:val="99"/>
    <w:qFormat/>
    <w:rsid w:val="00CD4BE3"/>
    <w:pPr>
      <w:ind w:left="720"/>
      <w:contextualSpacing/>
    </w:pPr>
    <w:rPr>
      <w:szCs w:val="20"/>
    </w:rPr>
  </w:style>
  <w:style w:type="paragraph" w:styleId="NoSpacing">
    <w:name w:val="No Spacing"/>
    <w:link w:val="NoSpacingChar"/>
    <w:uiPriority w:val="99"/>
    <w:qFormat/>
    <w:rsid w:val="00CD4BE3"/>
    <w:rPr>
      <w:rFonts w:cs="Georgia"/>
      <w:sz w:val="20"/>
      <w:szCs w:val="24"/>
      <w:lang w:eastAsia="ja-JP"/>
    </w:rPr>
  </w:style>
  <w:style w:type="paragraph" w:styleId="NormalIndent">
    <w:name w:val="Normal Indent"/>
    <w:basedOn w:val="Normal"/>
    <w:uiPriority w:val="99"/>
    <w:semiHidden/>
    <w:rsid w:val="00CD4BE3"/>
    <w:pPr>
      <w:ind w:left="720"/>
      <w:contextualSpacing/>
    </w:pPr>
    <w:rPr>
      <w:szCs w:val="20"/>
    </w:rPr>
  </w:style>
  <w:style w:type="character" w:styleId="Strong">
    <w:name w:val="Strong"/>
    <w:basedOn w:val="DefaultParagraphFont"/>
    <w:uiPriority w:val="99"/>
    <w:qFormat/>
    <w:rsid w:val="00CD4BE3"/>
    <w:rPr>
      <w:rFonts w:cs="Times New Roman"/>
      <w:b/>
      <w:bCs/>
    </w:rPr>
  </w:style>
  <w:style w:type="paragraph" w:styleId="Subtitle">
    <w:name w:val="Subtitle"/>
    <w:basedOn w:val="Normal"/>
    <w:link w:val="SubtitleChar"/>
    <w:uiPriority w:val="99"/>
    <w:qFormat/>
    <w:rsid w:val="00CD4BE3"/>
    <w:rPr>
      <w:i/>
      <w:color w:val="424456"/>
      <w:sz w:val="24"/>
    </w:rPr>
  </w:style>
  <w:style w:type="character" w:customStyle="1" w:styleId="SubtitleChar">
    <w:name w:val="Subtitle Char"/>
    <w:basedOn w:val="DefaultParagraphFont"/>
    <w:link w:val="Subtitle"/>
    <w:uiPriority w:val="99"/>
    <w:locked/>
    <w:rsid w:val="00CD4BE3"/>
    <w:rPr>
      <w:rFonts w:cs="Georgia"/>
      <w:i/>
      <w:color w:val="424456"/>
      <w:sz w:val="24"/>
      <w:szCs w:val="24"/>
      <w:lang w:eastAsia="ja-JP"/>
    </w:rPr>
  </w:style>
  <w:style w:type="character" w:styleId="SubtleEmphasis">
    <w:name w:val="Subtle Emphasis"/>
    <w:basedOn w:val="DefaultParagraphFont"/>
    <w:uiPriority w:val="99"/>
    <w:qFormat/>
    <w:rsid w:val="00CD4BE3"/>
    <w:rPr>
      <w:rFonts w:ascii="Georgia" w:hAnsi="Georgia" w:cs="Times New Roman"/>
      <w:i/>
      <w:color w:val="006666"/>
    </w:rPr>
  </w:style>
  <w:style w:type="character" w:styleId="SubtleReference">
    <w:name w:val="Subtle Reference"/>
    <w:basedOn w:val="DefaultParagraphFont"/>
    <w:uiPriority w:val="99"/>
    <w:qFormat/>
    <w:rsid w:val="00CD4BE3"/>
    <w:rPr>
      <w:rFonts w:cs="Times New Roman"/>
      <w:i/>
      <w:color w:val="4E4F89"/>
    </w:rPr>
  </w:style>
  <w:style w:type="table" w:styleId="TableGrid">
    <w:name w:val="Table Grid"/>
    <w:basedOn w:val="TableNormal"/>
    <w:uiPriority w:val="99"/>
    <w:rsid w:val="00CD4BE3"/>
    <w:rPr>
      <w:rFonts w:cs="Georg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uiPriority w:val="99"/>
    <w:qFormat/>
    <w:rsid w:val="00CD4BE3"/>
    <w:pPr>
      <w:spacing w:before="400"/>
    </w:pPr>
    <w:rPr>
      <w:rFonts w:ascii="Trebuchet MS" w:hAnsi="Trebuchet MS"/>
      <w:color w:val="53548A"/>
      <w:sz w:val="56"/>
      <w:szCs w:val="56"/>
    </w:rPr>
  </w:style>
  <w:style w:type="character" w:customStyle="1" w:styleId="TitleChar">
    <w:name w:val="Title Char"/>
    <w:basedOn w:val="DefaultParagraphFont"/>
    <w:link w:val="Title"/>
    <w:uiPriority w:val="99"/>
    <w:locked/>
    <w:rsid w:val="00CD4BE3"/>
    <w:rPr>
      <w:rFonts w:ascii="Trebuchet MS" w:hAnsi="Trebuchet MS" w:cs="Georgia"/>
      <w:color w:val="53548A"/>
      <w:sz w:val="56"/>
      <w:szCs w:val="56"/>
      <w:lang w:eastAsia="ja-JP"/>
    </w:rPr>
  </w:style>
  <w:style w:type="paragraph" w:customStyle="1" w:styleId="Category">
    <w:name w:val="Category"/>
    <w:basedOn w:val="Normal"/>
    <w:link w:val="CategoryChar"/>
    <w:uiPriority w:val="99"/>
    <w:rsid w:val="00CD4BE3"/>
    <w:pPr>
      <w:framePr w:hSpace="187" w:wrap="around" w:hAnchor="margin" w:xAlign="center" w:y="721"/>
      <w:spacing w:after="0" w:line="240" w:lineRule="auto"/>
    </w:pPr>
    <w:rPr>
      <w:rFonts w:cs="Times New Roman"/>
      <w:caps/>
      <w:sz w:val="22"/>
      <w:szCs w:val="22"/>
    </w:rPr>
  </w:style>
  <w:style w:type="paragraph" w:customStyle="1" w:styleId="Comments">
    <w:name w:val="Comments"/>
    <w:basedOn w:val="Normal"/>
    <w:link w:val="CommentsChar"/>
    <w:uiPriority w:val="99"/>
    <w:rsid w:val="00CD4BE3"/>
    <w:pPr>
      <w:framePr w:hSpace="187" w:wrap="around" w:hAnchor="margin" w:xAlign="center" w:y="721"/>
      <w:spacing w:before="320" w:after="0" w:line="240" w:lineRule="auto"/>
    </w:pPr>
    <w:rPr>
      <w:rFonts w:cs="Times New Roman"/>
      <w:b/>
      <w:sz w:val="22"/>
      <w:szCs w:val="22"/>
    </w:rPr>
  </w:style>
  <w:style w:type="character" w:customStyle="1" w:styleId="CategoryChar">
    <w:name w:val="Category Char"/>
    <w:basedOn w:val="DefaultParagraphFont"/>
    <w:link w:val="Category"/>
    <w:uiPriority w:val="99"/>
    <w:locked/>
    <w:rsid w:val="00CD4BE3"/>
    <w:rPr>
      <w:rFonts w:cs="Times New Roman"/>
      <w:caps/>
      <w:lang w:eastAsia="ja-JP"/>
    </w:rPr>
  </w:style>
  <w:style w:type="character" w:customStyle="1" w:styleId="CommentsChar">
    <w:name w:val="Comments Char"/>
    <w:basedOn w:val="DefaultParagraphFont"/>
    <w:link w:val="Comments"/>
    <w:uiPriority w:val="99"/>
    <w:locked/>
    <w:rsid w:val="00CD4BE3"/>
    <w:rPr>
      <w:rFonts w:cs="Times New Roman"/>
      <w:b/>
      <w:lang w:eastAsia="ja-JP"/>
    </w:rPr>
  </w:style>
  <w:style w:type="paragraph" w:customStyle="1" w:styleId="Bullet1">
    <w:name w:val="Bullet 1"/>
    <w:basedOn w:val="ListParagraph"/>
    <w:uiPriority w:val="99"/>
    <w:rsid w:val="00CD4BE3"/>
    <w:pPr>
      <w:numPr>
        <w:numId w:val="6"/>
      </w:numPr>
      <w:spacing w:after="0" w:line="276" w:lineRule="auto"/>
    </w:pPr>
  </w:style>
  <w:style w:type="paragraph" w:customStyle="1" w:styleId="Bullet2">
    <w:name w:val="Bullet 2"/>
    <w:basedOn w:val="ListParagraph"/>
    <w:uiPriority w:val="99"/>
    <w:rsid w:val="00CD4BE3"/>
    <w:pPr>
      <w:numPr>
        <w:ilvl w:val="1"/>
        <w:numId w:val="6"/>
      </w:numPr>
      <w:spacing w:after="0" w:line="276" w:lineRule="auto"/>
    </w:pPr>
  </w:style>
  <w:style w:type="paragraph" w:customStyle="1" w:styleId="Bullet3">
    <w:name w:val="Bullet 3"/>
    <w:basedOn w:val="ListParagraph"/>
    <w:uiPriority w:val="99"/>
    <w:rsid w:val="00CD4BE3"/>
    <w:pPr>
      <w:numPr>
        <w:ilvl w:val="2"/>
        <w:numId w:val="6"/>
      </w:numPr>
      <w:spacing w:after="0" w:line="276" w:lineRule="auto"/>
    </w:pPr>
  </w:style>
  <w:style w:type="character" w:customStyle="1" w:styleId="NoSpacingChar">
    <w:name w:val="No Spacing Char"/>
    <w:basedOn w:val="DefaultParagraphFont"/>
    <w:link w:val="NoSpacing"/>
    <w:uiPriority w:val="99"/>
    <w:locked/>
    <w:rsid w:val="00BD62FB"/>
    <w:rPr>
      <w:rFonts w:cs="Georgia"/>
      <w:sz w:val="24"/>
      <w:szCs w:val="24"/>
      <w:lang w:val="en-US" w:eastAsia="ja-JP" w:bidi="ar-SA"/>
    </w:rPr>
  </w:style>
  <w:style w:type="paragraph" w:styleId="BodyText">
    <w:name w:val="Body Text"/>
    <w:basedOn w:val="Normal"/>
    <w:link w:val="BodyTextChar"/>
    <w:uiPriority w:val="99"/>
    <w:rsid w:val="00E410C4"/>
    <w:pPr>
      <w:widowControl w:val="0"/>
      <w:overflowPunct w:val="0"/>
      <w:autoSpaceDE w:val="0"/>
      <w:autoSpaceDN w:val="0"/>
      <w:adjustRightInd w:val="0"/>
      <w:spacing w:after="120" w:line="240" w:lineRule="auto"/>
      <w:jc w:val="center"/>
    </w:pPr>
    <w:rPr>
      <w:rFonts w:ascii="Tw Cen MT" w:hAnsi="Tw Cen MT" w:cs="Tw Cen MT"/>
      <w:color w:val="000000"/>
      <w:kern w:val="28"/>
      <w:sz w:val="60"/>
      <w:szCs w:val="60"/>
      <w:lang w:eastAsia="en-US"/>
    </w:rPr>
  </w:style>
  <w:style w:type="character" w:customStyle="1" w:styleId="BodyTextChar">
    <w:name w:val="Body Text Char"/>
    <w:basedOn w:val="DefaultParagraphFont"/>
    <w:link w:val="BodyText"/>
    <w:uiPriority w:val="99"/>
    <w:locked/>
    <w:rsid w:val="00E410C4"/>
    <w:rPr>
      <w:rFonts w:ascii="Tw Cen MT" w:hAnsi="Tw Cen MT" w:cs="Tw Cen MT"/>
      <w:color w:val="000000"/>
      <w:kern w:val="28"/>
      <w:sz w:val="60"/>
      <w:szCs w:val="60"/>
    </w:rPr>
  </w:style>
  <w:style w:type="character" w:styleId="Hyperlink">
    <w:name w:val="Hyperlink"/>
    <w:basedOn w:val="DefaultParagraphFont"/>
    <w:uiPriority w:val="99"/>
    <w:rsid w:val="00F71C82"/>
    <w:rPr>
      <w:rFonts w:cs="Times New Roman"/>
      <w:color w:val="67AFBD"/>
      <w:u w:val="single"/>
    </w:rPr>
  </w:style>
  <w:style w:type="paragraph" w:styleId="HTMLPreformatted">
    <w:name w:val="HTML Preformatted"/>
    <w:basedOn w:val="Normal"/>
    <w:link w:val="HTMLPreformattedChar"/>
    <w:uiPriority w:val="99"/>
    <w:locked/>
    <w:rsid w:val="00DA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lang w:eastAsia="en-US"/>
    </w:rPr>
  </w:style>
  <w:style w:type="character" w:customStyle="1" w:styleId="HTMLPreformattedChar">
    <w:name w:val="HTML Preformatted Char"/>
    <w:basedOn w:val="DefaultParagraphFont"/>
    <w:link w:val="HTMLPreformatted"/>
    <w:uiPriority w:val="99"/>
    <w:semiHidden/>
    <w:locked/>
    <w:rsid w:val="00CD5473"/>
    <w:rPr>
      <w:rFonts w:ascii="Courier New" w:hAnsi="Courier New" w:cs="Courier New"/>
      <w:sz w:val="20"/>
      <w:szCs w:val="20"/>
      <w:lang w:eastAsia="ja-JP"/>
    </w:rPr>
  </w:style>
  <w:style w:type="character" w:customStyle="1" w:styleId="apple-converted-space">
    <w:name w:val="apple-converted-space"/>
    <w:basedOn w:val="DefaultParagraphFont"/>
    <w:uiPriority w:val="99"/>
    <w:rsid w:val="005D79B9"/>
    <w:rPr>
      <w:rFonts w:cs="Times New Roman"/>
    </w:rPr>
  </w:style>
  <w:style w:type="numbering" w:customStyle="1" w:styleId="UrbanNumberedList">
    <w:name w:val="Urban Numbered List"/>
    <w:rsid w:val="000058D5"/>
    <w:pPr>
      <w:numPr>
        <w:numId w:val="2"/>
      </w:numPr>
    </w:pPr>
  </w:style>
  <w:style w:type="numbering" w:customStyle="1" w:styleId="UrbanBulletedList">
    <w:name w:val="Urban Bulleted List"/>
    <w:rsid w:val="000058D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470136">
      <w:marLeft w:val="0"/>
      <w:marRight w:val="0"/>
      <w:marTop w:val="0"/>
      <w:marBottom w:val="0"/>
      <w:divBdr>
        <w:top w:val="none" w:sz="0" w:space="0" w:color="auto"/>
        <w:left w:val="none" w:sz="0" w:space="0" w:color="auto"/>
        <w:bottom w:val="none" w:sz="0" w:space="0" w:color="auto"/>
        <w:right w:val="none" w:sz="0" w:space="0" w:color="auto"/>
      </w:divBdr>
    </w:div>
    <w:div w:id="676470137">
      <w:marLeft w:val="0"/>
      <w:marRight w:val="0"/>
      <w:marTop w:val="0"/>
      <w:marBottom w:val="0"/>
      <w:divBdr>
        <w:top w:val="none" w:sz="0" w:space="0" w:color="auto"/>
        <w:left w:val="none" w:sz="0" w:space="0" w:color="auto"/>
        <w:bottom w:val="none" w:sz="0" w:space="0" w:color="auto"/>
        <w:right w:val="none" w:sz="0" w:space="0" w:color="auto"/>
      </w:divBdr>
    </w:div>
    <w:div w:id="676470138">
      <w:marLeft w:val="0"/>
      <w:marRight w:val="0"/>
      <w:marTop w:val="0"/>
      <w:marBottom w:val="0"/>
      <w:divBdr>
        <w:top w:val="none" w:sz="0" w:space="0" w:color="auto"/>
        <w:left w:val="none" w:sz="0" w:space="0" w:color="auto"/>
        <w:bottom w:val="none" w:sz="0" w:space="0" w:color="auto"/>
        <w:right w:val="none" w:sz="0" w:space="0" w:color="auto"/>
      </w:divBdr>
    </w:div>
    <w:div w:id="676470139">
      <w:marLeft w:val="0"/>
      <w:marRight w:val="0"/>
      <w:marTop w:val="0"/>
      <w:marBottom w:val="0"/>
      <w:divBdr>
        <w:top w:val="none" w:sz="0" w:space="0" w:color="auto"/>
        <w:left w:val="none" w:sz="0" w:space="0" w:color="auto"/>
        <w:bottom w:val="none" w:sz="0" w:space="0" w:color="auto"/>
        <w:right w:val="none" w:sz="0" w:space="0" w:color="auto"/>
      </w:divBdr>
    </w:div>
    <w:div w:id="676470140">
      <w:marLeft w:val="0"/>
      <w:marRight w:val="0"/>
      <w:marTop w:val="0"/>
      <w:marBottom w:val="0"/>
      <w:divBdr>
        <w:top w:val="none" w:sz="0" w:space="0" w:color="auto"/>
        <w:left w:val="none" w:sz="0" w:space="0" w:color="auto"/>
        <w:bottom w:val="none" w:sz="0" w:space="0" w:color="auto"/>
        <w:right w:val="none" w:sz="0" w:space="0" w:color="auto"/>
      </w:divBdr>
    </w:div>
    <w:div w:id="676470141">
      <w:marLeft w:val="0"/>
      <w:marRight w:val="0"/>
      <w:marTop w:val="0"/>
      <w:marBottom w:val="0"/>
      <w:divBdr>
        <w:top w:val="none" w:sz="0" w:space="0" w:color="auto"/>
        <w:left w:val="none" w:sz="0" w:space="0" w:color="auto"/>
        <w:bottom w:val="none" w:sz="0" w:space="0" w:color="auto"/>
        <w:right w:val="none" w:sz="0" w:space="0" w:color="auto"/>
      </w:divBdr>
    </w:div>
    <w:div w:id="676470142">
      <w:marLeft w:val="0"/>
      <w:marRight w:val="0"/>
      <w:marTop w:val="0"/>
      <w:marBottom w:val="0"/>
      <w:divBdr>
        <w:top w:val="none" w:sz="0" w:space="0" w:color="auto"/>
        <w:left w:val="none" w:sz="0" w:space="0" w:color="auto"/>
        <w:bottom w:val="none" w:sz="0" w:space="0" w:color="auto"/>
        <w:right w:val="none" w:sz="0" w:space="0" w:color="auto"/>
      </w:divBdr>
    </w:div>
    <w:div w:id="676470143">
      <w:marLeft w:val="0"/>
      <w:marRight w:val="0"/>
      <w:marTop w:val="0"/>
      <w:marBottom w:val="0"/>
      <w:divBdr>
        <w:top w:val="none" w:sz="0" w:space="0" w:color="auto"/>
        <w:left w:val="none" w:sz="0" w:space="0" w:color="auto"/>
        <w:bottom w:val="none" w:sz="0" w:space="0" w:color="auto"/>
        <w:right w:val="none" w:sz="0" w:space="0" w:color="auto"/>
      </w:divBdr>
    </w:div>
    <w:div w:id="676470144">
      <w:marLeft w:val="0"/>
      <w:marRight w:val="0"/>
      <w:marTop w:val="0"/>
      <w:marBottom w:val="0"/>
      <w:divBdr>
        <w:top w:val="none" w:sz="0" w:space="0" w:color="auto"/>
        <w:left w:val="none" w:sz="0" w:space="0" w:color="auto"/>
        <w:bottom w:val="none" w:sz="0" w:space="0" w:color="auto"/>
        <w:right w:val="none" w:sz="0" w:space="0" w:color="auto"/>
      </w:divBdr>
    </w:div>
    <w:div w:id="676470145">
      <w:marLeft w:val="0"/>
      <w:marRight w:val="0"/>
      <w:marTop w:val="0"/>
      <w:marBottom w:val="0"/>
      <w:divBdr>
        <w:top w:val="none" w:sz="0" w:space="0" w:color="auto"/>
        <w:left w:val="none" w:sz="0" w:space="0" w:color="auto"/>
        <w:bottom w:val="none" w:sz="0" w:space="0" w:color="auto"/>
        <w:right w:val="none" w:sz="0" w:space="0" w:color="auto"/>
      </w:divBdr>
    </w:div>
    <w:div w:id="676470146">
      <w:marLeft w:val="0"/>
      <w:marRight w:val="0"/>
      <w:marTop w:val="0"/>
      <w:marBottom w:val="0"/>
      <w:divBdr>
        <w:top w:val="none" w:sz="0" w:space="0" w:color="auto"/>
        <w:left w:val="none" w:sz="0" w:space="0" w:color="auto"/>
        <w:bottom w:val="none" w:sz="0" w:space="0" w:color="auto"/>
        <w:right w:val="none" w:sz="0" w:space="0" w:color="auto"/>
      </w:divBdr>
    </w:div>
    <w:div w:id="676470147">
      <w:marLeft w:val="0"/>
      <w:marRight w:val="0"/>
      <w:marTop w:val="0"/>
      <w:marBottom w:val="0"/>
      <w:divBdr>
        <w:top w:val="none" w:sz="0" w:space="0" w:color="auto"/>
        <w:left w:val="none" w:sz="0" w:space="0" w:color="auto"/>
        <w:bottom w:val="none" w:sz="0" w:space="0" w:color="auto"/>
        <w:right w:val="none" w:sz="0" w:space="0" w:color="auto"/>
      </w:divBdr>
    </w:div>
    <w:div w:id="676470148">
      <w:marLeft w:val="0"/>
      <w:marRight w:val="0"/>
      <w:marTop w:val="0"/>
      <w:marBottom w:val="0"/>
      <w:divBdr>
        <w:top w:val="none" w:sz="0" w:space="0" w:color="auto"/>
        <w:left w:val="none" w:sz="0" w:space="0" w:color="auto"/>
        <w:bottom w:val="none" w:sz="0" w:space="0" w:color="auto"/>
        <w:right w:val="none" w:sz="0" w:space="0" w:color="auto"/>
      </w:divBdr>
    </w:div>
    <w:div w:id="676470149">
      <w:marLeft w:val="0"/>
      <w:marRight w:val="0"/>
      <w:marTop w:val="0"/>
      <w:marBottom w:val="0"/>
      <w:divBdr>
        <w:top w:val="none" w:sz="0" w:space="0" w:color="auto"/>
        <w:left w:val="none" w:sz="0" w:space="0" w:color="auto"/>
        <w:bottom w:val="none" w:sz="0" w:space="0" w:color="auto"/>
        <w:right w:val="none" w:sz="0" w:space="0" w:color="auto"/>
      </w:divBdr>
    </w:div>
    <w:div w:id="676470150">
      <w:marLeft w:val="0"/>
      <w:marRight w:val="0"/>
      <w:marTop w:val="0"/>
      <w:marBottom w:val="0"/>
      <w:divBdr>
        <w:top w:val="none" w:sz="0" w:space="0" w:color="auto"/>
        <w:left w:val="none" w:sz="0" w:space="0" w:color="auto"/>
        <w:bottom w:val="none" w:sz="0" w:space="0" w:color="auto"/>
        <w:right w:val="none" w:sz="0" w:space="0" w:color="auto"/>
      </w:divBdr>
    </w:div>
    <w:div w:id="676470151">
      <w:marLeft w:val="0"/>
      <w:marRight w:val="0"/>
      <w:marTop w:val="0"/>
      <w:marBottom w:val="0"/>
      <w:divBdr>
        <w:top w:val="none" w:sz="0" w:space="0" w:color="auto"/>
        <w:left w:val="none" w:sz="0" w:space="0" w:color="auto"/>
        <w:bottom w:val="none" w:sz="0" w:space="0" w:color="auto"/>
        <w:right w:val="none" w:sz="0" w:space="0" w:color="auto"/>
      </w:divBdr>
    </w:div>
    <w:div w:id="676470152">
      <w:marLeft w:val="0"/>
      <w:marRight w:val="0"/>
      <w:marTop w:val="0"/>
      <w:marBottom w:val="0"/>
      <w:divBdr>
        <w:top w:val="none" w:sz="0" w:space="0" w:color="auto"/>
        <w:left w:val="none" w:sz="0" w:space="0" w:color="auto"/>
        <w:bottom w:val="none" w:sz="0" w:space="0" w:color="auto"/>
        <w:right w:val="none" w:sz="0" w:space="0" w:color="auto"/>
      </w:divBdr>
    </w:div>
    <w:div w:id="676470153">
      <w:marLeft w:val="0"/>
      <w:marRight w:val="0"/>
      <w:marTop w:val="0"/>
      <w:marBottom w:val="0"/>
      <w:divBdr>
        <w:top w:val="none" w:sz="0" w:space="0" w:color="auto"/>
        <w:left w:val="none" w:sz="0" w:space="0" w:color="auto"/>
        <w:bottom w:val="none" w:sz="0" w:space="0" w:color="auto"/>
        <w:right w:val="none" w:sz="0" w:space="0" w:color="auto"/>
      </w:divBdr>
    </w:div>
    <w:div w:id="676470154">
      <w:marLeft w:val="0"/>
      <w:marRight w:val="0"/>
      <w:marTop w:val="0"/>
      <w:marBottom w:val="0"/>
      <w:divBdr>
        <w:top w:val="none" w:sz="0" w:space="0" w:color="auto"/>
        <w:left w:val="none" w:sz="0" w:space="0" w:color="auto"/>
        <w:bottom w:val="none" w:sz="0" w:space="0" w:color="auto"/>
        <w:right w:val="none" w:sz="0" w:space="0" w:color="auto"/>
      </w:divBdr>
    </w:div>
    <w:div w:id="676470155">
      <w:marLeft w:val="0"/>
      <w:marRight w:val="0"/>
      <w:marTop w:val="0"/>
      <w:marBottom w:val="0"/>
      <w:divBdr>
        <w:top w:val="none" w:sz="0" w:space="0" w:color="auto"/>
        <w:left w:val="none" w:sz="0" w:space="0" w:color="auto"/>
        <w:bottom w:val="none" w:sz="0" w:space="0" w:color="auto"/>
        <w:right w:val="none" w:sz="0" w:space="0" w:color="auto"/>
      </w:divBdr>
      <w:divsChild>
        <w:div w:id="676470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lie.nguyen@ccifv.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ulie.nguyen@ccifv.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20Compta\Application%20Data\Microsoft\Templates\Urban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UrbanLetter</Template>
  <TotalTime>3049</TotalTime>
  <Pages>6</Pages>
  <Words>1518</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French Business Awards 2013</vt:lpstr>
    </vt:vector>
  </TitlesOfParts>
  <Company/>
  <LinksUpToDate>false</LinksUpToDate>
  <CharactersWithSpaces>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Business Awards 2013</dc:title>
  <dc:subject/>
  <dc:creator/>
  <cp:keywords/>
  <dc:description/>
  <cp:lastModifiedBy/>
  <cp:revision>173</cp:revision>
  <cp:lastPrinted>2015-10-13T08:00:00Z</cp:lastPrinted>
  <dcterms:created xsi:type="dcterms:W3CDTF">2014-02-26T09:35:00Z</dcterms:created>
  <dcterms:modified xsi:type="dcterms:W3CDTF">2015-10-23T09:07:00Z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TC101927569990</vt:lpwstr>
  </property>
</Properties>
</file>